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0C30" w14:textId="77777777" w:rsidR="00A2611A" w:rsidRPr="009918E9" w:rsidRDefault="00A2611A" w:rsidP="00DF40C7">
      <w:pPr>
        <w:spacing w:after="0"/>
        <w:jc w:val="center"/>
        <w:rPr>
          <w:rFonts w:cstheme="minorHAnsi"/>
          <w:sz w:val="24"/>
          <w:szCs w:val="24"/>
        </w:rPr>
      </w:pPr>
    </w:p>
    <w:p w14:paraId="169C29FB" w14:textId="77777777" w:rsidR="00A2611A" w:rsidRPr="009918E9" w:rsidRDefault="00A2611A" w:rsidP="00DF40C7">
      <w:pPr>
        <w:spacing w:after="0"/>
        <w:jc w:val="center"/>
        <w:rPr>
          <w:rFonts w:cstheme="minorHAnsi"/>
          <w:sz w:val="24"/>
          <w:szCs w:val="24"/>
        </w:rPr>
      </w:pPr>
    </w:p>
    <w:p w14:paraId="011CC713" w14:textId="0575BC66" w:rsidR="007935BE" w:rsidRPr="00C734F2" w:rsidRDefault="00E604F7" w:rsidP="00DF40C7">
      <w:pPr>
        <w:spacing w:after="0"/>
        <w:jc w:val="center"/>
        <w:rPr>
          <w:rFonts w:ascii="Calibri" w:hAnsi="Calibri" w:cs="Calibri"/>
          <w:b/>
        </w:rPr>
      </w:pPr>
      <w:r w:rsidRPr="00C734F2">
        <w:rPr>
          <w:rFonts w:ascii="Calibri" w:hAnsi="Calibri" w:cs="Calibri"/>
          <w:b/>
        </w:rPr>
        <w:t>Projekt</w:t>
      </w:r>
      <w:r w:rsidR="006B20CA" w:rsidRPr="00C734F2">
        <w:rPr>
          <w:rFonts w:ascii="Calibri" w:hAnsi="Calibri" w:cs="Calibri"/>
          <w:b/>
        </w:rPr>
        <w:t xml:space="preserve"> „</w:t>
      </w:r>
      <w:r w:rsidR="00A033CE" w:rsidRPr="00C734F2">
        <w:rPr>
          <w:rFonts w:ascii="Calibri" w:hAnsi="Calibri" w:cs="Calibri"/>
          <w:b/>
        </w:rPr>
        <w:t>Edukacja włączająca w G</w:t>
      </w:r>
      <w:r w:rsidR="00086556" w:rsidRPr="00C734F2">
        <w:rPr>
          <w:rFonts w:ascii="Calibri" w:hAnsi="Calibri" w:cs="Calibri"/>
          <w:b/>
        </w:rPr>
        <w:t>ostyninie</w:t>
      </w:r>
      <w:r w:rsidR="0087709E" w:rsidRPr="00C734F2">
        <w:rPr>
          <w:rFonts w:ascii="Calibri" w:hAnsi="Calibri" w:cs="Calibri"/>
          <w:b/>
        </w:rPr>
        <w:t xml:space="preserve">” </w:t>
      </w:r>
    </w:p>
    <w:p w14:paraId="7E56E487" w14:textId="72CBC33A" w:rsidR="00A2611A" w:rsidRPr="00C734F2" w:rsidRDefault="0087709E" w:rsidP="00DF40C7">
      <w:pPr>
        <w:spacing w:after="0"/>
        <w:jc w:val="center"/>
        <w:rPr>
          <w:rFonts w:ascii="Calibri" w:hAnsi="Calibri" w:cs="Calibri"/>
          <w:b/>
          <w:bCs/>
        </w:rPr>
      </w:pPr>
      <w:r w:rsidRPr="00C734F2">
        <w:rPr>
          <w:rFonts w:ascii="Calibri" w:hAnsi="Calibri" w:cs="Calibri"/>
          <w:b/>
        </w:rPr>
        <w:t xml:space="preserve">nr </w:t>
      </w:r>
      <w:r w:rsidR="00822AEB" w:rsidRPr="00C734F2">
        <w:rPr>
          <w:rFonts w:ascii="Calibri" w:hAnsi="Calibri" w:cs="Calibri"/>
          <w:color w:val="000000" w:themeColor="text1"/>
        </w:rPr>
        <w:t>FEMA.07.02-IP.01-06TI/24</w:t>
      </w:r>
    </w:p>
    <w:p w14:paraId="7B9EFBE7" w14:textId="77777777" w:rsidR="007935BE" w:rsidRPr="00C734F2" w:rsidRDefault="007935BE" w:rsidP="00DF40C7">
      <w:pPr>
        <w:spacing w:after="0"/>
        <w:jc w:val="center"/>
        <w:rPr>
          <w:rFonts w:ascii="Calibri" w:hAnsi="Calibri" w:cs="Calibri"/>
        </w:rPr>
      </w:pPr>
    </w:p>
    <w:p w14:paraId="45E17437" w14:textId="77777777" w:rsidR="00E356BC" w:rsidRPr="00C734F2" w:rsidRDefault="00A2611A" w:rsidP="00147908">
      <w:pPr>
        <w:pStyle w:val="Nagwek"/>
        <w:spacing w:line="276" w:lineRule="auto"/>
        <w:jc w:val="center"/>
        <w:rPr>
          <w:rFonts w:ascii="Calibri" w:hAnsi="Calibri" w:cs="Calibri"/>
        </w:rPr>
      </w:pPr>
      <w:r w:rsidRPr="00C734F2">
        <w:rPr>
          <w:rFonts w:ascii="Calibri" w:hAnsi="Calibri" w:cs="Calibri"/>
        </w:rPr>
        <w:t>Z ogromną przyjemnością chcielibyśmy poinformować Państwa o rozpoczęciu</w:t>
      </w:r>
      <w:r w:rsidR="00C3300E" w:rsidRPr="00C734F2">
        <w:rPr>
          <w:rFonts w:ascii="Calibri" w:hAnsi="Calibri" w:cs="Calibri"/>
        </w:rPr>
        <w:t xml:space="preserve"> </w:t>
      </w:r>
      <w:r w:rsidRPr="00C734F2">
        <w:rPr>
          <w:rFonts w:ascii="Calibri" w:hAnsi="Calibri" w:cs="Calibri"/>
        </w:rPr>
        <w:t xml:space="preserve">realizacji </w:t>
      </w:r>
    </w:p>
    <w:p w14:paraId="5224B8E1" w14:textId="0BB83CBB" w:rsidR="00E356BC" w:rsidRPr="00C734F2" w:rsidRDefault="00A2611A" w:rsidP="00E356BC">
      <w:pPr>
        <w:pStyle w:val="Nagwek"/>
        <w:spacing w:line="276" w:lineRule="auto"/>
        <w:rPr>
          <w:rFonts w:ascii="Calibri" w:hAnsi="Calibri" w:cs="Calibri"/>
          <w:b/>
        </w:rPr>
      </w:pPr>
      <w:r w:rsidRPr="00C734F2">
        <w:rPr>
          <w:rFonts w:ascii="Calibri" w:hAnsi="Calibri" w:cs="Calibri"/>
        </w:rPr>
        <w:t xml:space="preserve">projektu </w:t>
      </w:r>
      <w:r w:rsidR="00AF4090" w:rsidRPr="00C734F2">
        <w:rPr>
          <w:rFonts w:ascii="Calibri" w:hAnsi="Calibri" w:cs="Calibri"/>
        </w:rPr>
        <w:t>„</w:t>
      </w:r>
      <w:r w:rsidR="00D20DE3" w:rsidRPr="00C734F2">
        <w:rPr>
          <w:rFonts w:ascii="Calibri" w:hAnsi="Calibri" w:cs="Calibri"/>
          <w:bCs/>
        </w:rPr>
        <w:t xml:space="preserve">Edukacja włączająca w </w:t>
      </w:r>
      <w:r w:rsidR="00854E70" w:rsidRPr="00C734F2">
        <w:rPr>
          <w:rFonts w:ascii="Calibri" w:hAnsi="Calibri" w:cs="Calibri"/>
          <w:bCs/>
        </w:rPr>
        <w:t>Gostyninie</w:t>
      </w:r>
      <w:r w:rsidRPr="00C734F2">
        <w:rPr>
          <w:rFonts w:ascii="Calibri" w:hAnsi="Calibri" w:cs="Calibri"/>
        </w:rPr>
        <w:t xml:space="preserve">”. Projekt </w:t>
      </w:r>
      <w:r w:rsidR="00147908" w:rsidRPr="00C734F2">
        <w:rPr>
          <w:rFonts w:ascii="Calibri" w:hAnsi="Calibri" w:cs="Calibri"/>
          <w:b/>
        </w:rPr>
        <w:t>jest współfinansowany ze środków</w:t>
      </w:r>
    </w:p>
    <w:p w14:paraId="0B85283A" w14:textId="13F26BEA" w:rsidR="00E356BC" w:rsidRPr="00C734F2" w:rsidRDefault="00147908" w:rsidP="00E356BC">
      <w:pPr>
        <w:pStyle w:val="Nagwek"/>
        <w:spacing w:line="276" w:lineRule="auto"/>
        <w:rPr>
          <w:rFonts w:ascii="Calibri" w:hAnsi="Calibri" w:cs="Calibri"/>
          <w:b/>
        </w:rPr>
      </w:pPr>
      <w:r w:rsidRPr="00C734F2">
        <w:rPr>
          <w:rFonts w:ascii="Calibri" w:hAnsi="Calibri" w:cs="Calibri"/>
          <w:b/>
        </w:rPr>
        <w:t xml:space="preserve">Unii Europejskiej w ramach Programu Regionalnego Fundusze Europejskie dla </w:t>
      </w:r>
      <w:r w:rsidR="00715C96" w:rsidRPr="00C734F2">
        <w:rPr>
          <w:rFonts w:ascii="Calibri" w:hAnsi="Calibri" w:cs="Calibri"/>
          <w:b/>
        </w:rPr>
        <w:t>Mazowsza</w:t>
      </w:r>
      <w:r w:rsidRPr="00C734F2">
        <w:rPr>
          <w:rFonts w:ascii="Calibri" w:hAnsi="Calibri" w:cs="Calibri"/>
          <w:b/>
        </w:rPr>
        <w:t xml:space="preserve"> 2021</w:t>
      </w:r>
      <w:r w:rsidR="00D20DE3" w:rsidRPr="00C734F2">
        <w:rPr>
          <w:rFonts w:ascii="Calibri" w:hAnsi="Calibri" w:cs="Calibri"/>
          <w:b/>
        </w:rPr>
        <w:t>-</w:t>
      </w:r>
    </w:p>
    <w:p w14:paraId="2E8F9C99" w14:textId="0D313310" w:rsidR="00A2611A" w:rsidRPr="00C734F2" w:rsidRDefault="00147908" w:rsidP="00E356BC">
      <w:pPr>
        <w:pStyle w:val="Nagwek"/>
        <w:spacing w:line="276" w:lineRule="auto"/>
        <w:rPr>
          <w:rFonts w:ascii="Calibri" w:hAnsi="Calibri" w:cs="Calibri"/>
          <w:b/>
        </w:rPr>
      </w:pPr>
      <w:r w:rsidRPr="00C734F2">
        <w:rPr>
          <w:rFonts w:ascii="Calibri" w:hAnsi="Calibri" w:cs="Calibri"/>
          <w:b/>
        </w:rPr>
        <w:t xml:space="preserve">2027 </w:t>
      </w:r>
      <w:r w:rsidR="00A2611A" w:rsidRPr="00C734F2">
        <w:rPr>
          <w:rFonts w:ascii="Calibri" w:hAnsi="Calibri" w:cs="Calibri"/>
        </w:rPr>
        <w:t xml:space="preserve">w ramach </w:t>
      </w:r>
      <w:r w:rsidR="00A2611A" w:rsidRPr="00C734F2">
        <w:rPr>
          <w:rFonts w:ascii="Calibri" w:eastAsia="DroidSans-Bold-Identity-H" w:hAnsi="Calibri" w:cs="Calibri"/>
          <w:bCs/>
        </w:rPr>
        <w:t>priorytet</w:t>
      </w:r>
      <w:r w:rsidR="002001A5" w:rsidRPr="00C734F2">
        <w:rPr>
          <w:rFonts w:ascii="Calibri" w:eastAsia="DroidSans-Bold-Identity-H" w:hAnsi="Calibri" w:cs="Calibri"/>
          <w:bCs/>
        </w:rPr>
        <w:t>u</w:t>
      </w:r>
      <w:r w:rsidR="00A2611A" w:rsidRPr="00C734F2">
        <w:rPr>
          <w:rFonts w:ascii="Calibri" w:eastAsia="DroidSans-Bold-Identity-H" w:hAnsi="Calibri" w:cs="Calibri"/>
          <w:bCs/>
        </w:rPr>
        <w:t xml:space="preserve">: </w:t>
      </w:r>
      <w:r w:rsidR="00894348" w:rsidRPr="00C734F2">
        <w:rPr>
          <w:rFonts w:ascii="Calibri" w:eastAsia="DroidSans-Bold-Identity-H" w:hAnsi="Calibri" w:cs="Calibri"/>
          <w:bCs/>
        </w:rPr>
        <w:t xml:space="preserve">Fundusze europejskie dla </w:t>
      </w:r>
      <w:r w:rsidR="004811EE" w:rsidRPr="00C734F2">
        <w:rPr>
          <w:rFonts w:ascii="Calibri" w:eastAsia="DroidSans-Bold-Identity-H" w:hAnsi="Calibri" w:cs="Calibri"/>
          <w:bCs/>
        </w:rPr>
        <w:t>nowoczesnej i dostępnej edukacji na Mazowszu</w:t>
      </w:r>
      <w:r w:rsidR="00A2611A" w:rsidRPr="00C734F2">
        <w:rPr>
          <w:rFonts w:ascii="Calibri" w:eastAsia="DroidSans-Bold-Identity-H" w:hAnsi="Calibri" w:cs="Calibri"/>
          <w:bCs/>
        </w:rPr>
        <w:t>, Działanie</w:t>
      </w:r>
      <w:r w:rsidR="0097002A" w:rsidRPr="00C734F2">
        <w:rPr>
          <w:rFonts w:ascii="Calibri" w:eastAsia="DroidSans-Bold-Identity-H" w:hAnsi="Calibri" w:cs="Calibri"/>
          <w:bCs/>
        </w:rPr>
        <w:t>: wzmocnienie kompetencji uczniów</w:t>
      </w:r>
      <w:r w:rsidR="00687917" w:rsidRPr="00C734F2">
        <w:rPr>
          <w:rFonts w:ascii="Calibri" w:eastAsia="DroidSans-Bold-Identity-H" w:hAnsi="Calibri" w:cs="Calibri"/>
          <w:bCs/>
        </w:rPr>
        <w:t xml:space="preserve">. </w:t>
      </w:r>
    </w:p>
    <w:p w14:paraId="30FC439C" w14:textId="77777777" w:rsidR="00CF7A5B" w:rsidRPr="00C734F2" w:rsidRDefault="00CF7A5B" w:rsidP="00CF7A5B">
      <w:pPr>
        <w:spacing w:after="0"/>
        <w:rPr>
          <w:rFonts w:ascii="Calibri" w:hAnsi="Calibri" w:cs="Calibri"/>
        </w:rPr>
      </w:pPr>
    </w:p>
    <w:p w14:paraId="3D4E1EE7" w14:textId="407E062C" w:rsidR="00DD5EAB" w:rsidRPr="00C734F2" w:rsidRDefault="00687917" w:rsidP="009F3C41">
      <w:pPr>
        <w:spacing w:after="0"/>
        <w:ind w:firstLine="708"/>
        <w:jc w:val="both"/>
        <w:rPr>
          <w:rFonts w:ascii="Calibri" w:hAnsi="Calibri" w:cs="Calibri"/>
        </w:rPr>
      </w:pPr>
      <w:r w:rsidRPr="00687917">
        <w:rPr>
          <w:rFonts w:ascii="Calibri" w:eastAsia="Calibri" w:hAnsi="Calibri" w:cs="Calibri"/>
        </w:rPr>
        <w:t>Celem głównym proj</w:t>
      </w:r>
      <w:r w:rsidRPr="00C734F2">
        <w:rPr>
          <w:rFonts w:ascii="Calibri" w:eastAsia="Calibri" w:hAnsi="Calibri" w:cs="Calibri"/>
        </w:rPr>
        <w:t>ekt</w:t>
      </w:r>
      <w:r w:rsidR="00277137" w:rsidRPr="00C734F2">
        <w:rPr>
          <w:rFonts w:ascii="Calibri" w:eastAsia="Calibri" w:hAnsi="Calibri" w:cs="Calibri"/>
        </w:rPr>
        <w:t>u</w:t>
      </w:r>
      <w:r w:rsidRPr="00687917">
        <w:rPr>
          <w:rFonts w:ascii="Calibri" w:eastAsia="Calibri" w:hAnsi="Calibri" w:cs="Calibri"/>
        </w:rPr>
        <w:t xml:space="preserve"> jest zwiększenie jakości prowadzonej edukacji włączającej w </w:t>
      </w:r>
      <w:r w:rsidR="00277137" w:rsidRPr="00C734F2">
        <w:rPr>
          <w:rFonts w:ascii="Calibri" w:eastAsia="Calibri" w:hAnsi="Calibri" w:cs="Calibri"/>
        </w:rPr>
        <w:t xml:space="preserve">3 szkołach na terenie powiatu </w:t>
      </w:r>
      <w:r w:rsidR="00670C8F" w:rsidRPr="00C734F2">
        <w:rPr>
          <w:rFonts w:ascii="Calibri" w:eastAsia="Calibri" w:hAnsi="Calibri" w:cs="Calibri"/>
        </w:rPr>
        <w:t xml:space="preserve">gostynińskiego tj. </w:t>
      </w:r>
      <w:r w:rsidR="00174DFB" w:rsidRPr="00C734F2">
        <w:rPr>
          <w:rFonts w:ascii="Calibri" w:hAnsi="Calibri" w:cs="Calibri"/>
        </w:rPr>
        <w:t>Szko</w:t>
      </w:r>
      <w:r w:rsidR="00174DFB" w:rsidRPr="00C734F2">
        <w:rPr>
          <w:rFonts w:ascii="Calibri" w:hAnsi="Calibri" w:cs="Calibri"/>
        </w:rPr>
        <w:t>le</w:t>
      </w:r>
      <w:r w:rsidR="00174DFB" w:rsidRPr="00C734F2">
        <w:rPr>
          <w:rFonts w:ascii="Calibri" w:hAnsi="Calibri" w:cs="Calibri"/>
        </w:rPr>
        <w:t xml:space="preserve"> Podstawowej nr 1 im. Armii Krajowej w Gostyninie</w:t>
      </w:r>
      <w:r w:rsidRPr="00687917">
        <w:rPr>
          <w:rFonts w:ascii="Calibri" w:eastAsia="Calibri" w:hAnsi="Calibri" w:cs="Calibri"/>
        </w:rPr>
        <w:t xml:space="preserve">, </w:t>
      </w:r>
      <w:r w:rsidR="00174DFB" w:rsidRPr="00C734F2">
        <w:rPr>
          <w:rFonts w:ascii="Calibri" w:hAnsi="Calibri" w:cs="Calibri"/>
        </w:rPr>
        <w:t>Szko</w:t>
      </w:r>
      <w:r w:rsidR="00174DFB" w:rsidRPr="00C734F2">
        <w:rPr>
          <w:rFonts w:ascii="Calibri" w:hAnsi="Calibri" w:cs="Calibri"/>
        </w:rPr>
        <w:t>le</w:t>
      </w:r>
      <w:r w:rsidR="00174DFB" w:rsidRPr="00C734F2">
        <w:rPr>
          <w:rFonts w:ascii="Calibri" w:hAnsi="Calibri" w:cs="Calibri"/>
        </w:rPr>
        <w:t xml:space="preserve"> Podstawow</w:t>
      </w:r>
      <w:r w:rsidR="00174DFB" w:rsidRPr="00C734F2">
        <w:rPr>
          <w:rFonts w:ascii="Calibri" w:hAnsi="Calibri" w:cs="Calibri"/>
        </w:rPr>
        <w:t>ej</w:t>
      </w:r>
      <w:r w:rsidR="00174DFB" w:rsidRPr="00C734F2">
        <w:rPr>
          <w:rFonts w:ascii="Calibri" w:hAnsi="Calibri" w:cs="Calibri"/>
        </w:rPr>
        <w:t xml:space="preserve"> nr 3 im. Obrońców Westerplatte w Gostyninie</w:t>
      </w:r>
      <w:r w:rsidRPr="00687917">
        <w:rPr>
          <w:rFonts w:ascii="Calibri" w:eastAsia="Calibri" w:hAnsi="Calibri" w:cs="Calibri"/>
        </w:rPr>
        <w:t xml:space="preserve"> i </w:t>
      </w:r>
      <w:r w:rsidR="005E6D82" w:rsidRPr="00C734F2">
        <w:rPr>
          <w:rFonts w:ascii="Calibri" w:hAnsi="Calibri" w:cs="Calibri"/>
        </w:rPr>
        <w:t>Szko</w:t>
      </w:r>
      <w:r w:rsidR="005E6D82" w:rsidRPr="00C734F2">
        <w:rPr>
          <w:rFonts w:ascii="Calibri" w:hAnsi="Calibri" w:cs="Calibri"/>
        </w:rPr>
        <w:t>le</w:t>
      </w:r>
      <w:r w:rsidR="005E6D82" w:rsidRPr="00C734F2">
        <w:rPr>
          <w:rFonts w:ascii="Calibri" w:hAnsi="Calibri" w:cs="Calibri"/>
        </w:rPr>
        <w:t xml:space="preserve"> Podstawow</w:t>
      </w:r>
      <w:r w:rsidR="005E6D82" w:rsidRPr="00C734F2">
        <w:rPr>
          <w:rFonts w:ascii="Calibri" w:hAnsi="Calibri" w:cs="Calibri"/>
        </w:rPr>
        <w:t>ej</w:t>
      </w:r>
      <w:r w:rsidR="005E6D82" w:rsidRPr="00C734F2">
        <w:rPr>
          <w:rFonts w:ascii="Calibri" w:hAnsi="Calibri" w:cs="Calibri"/>
        </w:rPr>
        <w:t xml:space="preserve"> im. Ks. Mazowieckiego Siemowita IV w Gostyninie</w:t>
      </w:r>
      <w:r w:rsidRPr="00687917">
        <w:rPr>
          <w:rFonts w:ascii="Calibri" w:eastAsia="Calibri" w:hAnsi="Calibri" w:cs="Calibri"/>
        </w:rPr>
        <w:t xml:space="preserve"> poprzez real</w:t>
      </w:r>
      <w:r w:rsidR="005E6D82" w:rsidRPr="00C734F2">
        <w:rPr>
          <w:rFonts w:ascii="Calibri" w:eastAsia="Calibri" w:hAnsi="Calibri" w:cs="Calibri"/>
        </w:rPr>
        <w:t>izację</w:t>
      </w:r>
      <w:r w:rsidRPr="00687917">
        <w:rPr>
          <w:rFonts w:ascii="Calibri" w:eastAsia="Calibri" w:hAnsi="Calibri" w:cs="Calibri"/>
        </w:rPr>
        <w:t xml:space="preserve"> wsparcia dla łącznie 510 </w:t>
      </w:r>
      <w:r w:rsidR="005E6D82" w:rsidRPr="00C734F2">
        <w:rPr>
          <w:rFonts w:ascii="Calibri" w:eastAsia="Calibri" w:hAnsi="Calibri" w:cs="Calibri"/>
        </w:rPr>
        <w:t>uczniów</w:t>
      </w:r>
      <w:r w:rsidRPr="00687917">
        <w:rPr>
          <w:rFonts w:ascii="Calibri" w:eastAsia="Calibri" w:hAnsi="Calibri" w:cs="Calibri"/>
        </w:rPr>
        <w:t xml:space="preserve"> w postaci zaj</w:t>
      </w:r>
      <w:r w:rsidR="005E6D82" w:rsidRPr="00C734F2">
        <w:rPr>
          <w:rFonts w:ascii="Calibri" w:eastAsia="Calibri" w:hAnsi="Calibri" w:cs="Calibri"/>
        </w:rPr>
        <w:t xml:space="preserve">ęć </w:t>
      </w:r>
      <w:r w:rsidRPr="00687917">
        <w:rPr>
          <w:rFonts w:ascii="Calibri" w:eastAsia="Calibri" w:hAnsi="Calibri" w:cs="Calibri"/>
        </w:rPr>
        <w:t>dydakt</w:t>
      </w:r>
      <w:r w:rsidR="005E6D82" w:rsidRPr="00C734F2">
        <w:rPr>
          <w:rFonts w:ascii="Calibri" w:eastAsia="Calibri" w:hAnsi="Calibri" w:cs="Calibri"/>
        </w:rPr>
        <w:t>yczno</w:t>
      </w:r>
      <w:r w:rsidRPr="00687917">
        <w:rPr>
          <w:rFonts w:ascii="Calibri" w:eastAsia="Calibri" w:hAnsi="Calibri" w:cs="Calibri"/>
        </w:rPr>
        <w:t>-wyrównawczych</w:t>
      </w:r>
      <w:r w:rsidR="00670C8F" w:rsidRPr="00C734F2">
        <w:rPr>
          <w:rFonts w:ascii="Calibri" w:eastAsia="Calibri" w:hAnsi="Calibri" w:cs="Calibri"/>
        </w:rPr>
        <w:t>,</w:t>
      </w:r>
      <w:r w:rsidRPr="00687917">
        <w:rPr>
          <w:rFonts w:ascii="Calibri" w:eastAsia="Calibri" w:hAnsi="Calibri" w:cs="Calibri"/>
        </w:rPr>
        <w:t xml:space="preserve"> terapeutycznych, </w:t>
      </w:r>
      <w:r w:rsidR="00FD18E6" w:rsidRPr="00C734F2">
        <w:rPr>
          <w:rFonts w:ascii="Calibri" w:eastAsia="Calibri" w:hAnsi="Calibri" w:cs="Calibri"/>
        </w:rPr>
        <w:t>w</w:t>
      </w:r>
      <w:r w:rsidRPr="00687917">
        <w:rPr>
          <w:rFonts w:ascii="Calibri" w:eastAsia="Calibri" w:hAnsi="Calibri" w:cs="Calibri"/>
        </w:rPr>
        <w:t xml:space="preserve"> zakr</w:t>
      </w:r>
      <w:r w:rsidR="00FD18E6" w:rsidRPr="00C734F2">
        <w:rPr>
          <w:rFonts w:ascii="Calibri" w:eastAsia="Calibri" w:hAnsi="Calibri" w:cs="Calibri"/>
        </w:rPr>
        <w:t>esie</w:t>
      </w:r>
      <w:r w:rsidRPr="00687917">
        <w:rPr>
          <w:rFonts w:ascii="Calibri" w:eastAsia="Calibri" w:hAnsi="Calibri" w:cs="Calibri"/>
        </w:rPr>
        <w:t xml:space="preserve"> wyboru kierunku kształcenia i zawodu</w:t>
      </w:r>
      <w:r w:rsidR="00670C8F" w:rsidRPr="00C734F2">
        <w:rPr>
          <w:rFonts w:ascii="Calibri" w:eastAsia="Calibri" w:hAnsi="Calibri" w:cs="Calibri"/>
        </w:rPr>
        <w:t xml:space="preserve"> oraz</w:t>
      </w:r>
      <w:r w:rsidRPr="00687917">
        <w:rPr>
          <w:rFonts w:ascii="Calibri" w:eastAsia="Calibri" w:hAnsi="Calibri" w:cs="Calibri"/>
        </w:rPr>
        <w:t xml:space="preserve"> integrujących</w:t>
      </w:r>
      <w:r w:rsidR="00670C8F" w:rsidRPr="00C734F2">
        <w:rPr>
          <w:rFonts w:ascii="Calibri" w:eastAsia="Calibri" w:hAnsi="Calibri" w:cs="Calibri"/>
        </w:rPr>
        <w:t>. Ponadto planowane jest również p</w:t>
      </w:r>
      <w:r w:rsidRPr="00687917">
        <w:rPr>
          <w:rFonts w:ascii="Calibri" w:eastAsia="Calibri" w:hAnsi="Calibri" w:cs="Calibri"/>
        </w:rPr>
        <w:t>odniesienie</w:t>
      </w:r>
      <w:r w:rsidR="00FD18E6" w:rsidRPr="00C734F2">
        <w:rPr>
          <w:rFonts w:ascii="Calibri" w:eastAsia="Calibri" w:hAnsi="Calibri" w:cs="Calibri"/>
        </w:rPr>
        <w:t xml:space="preserve"> </w:t>
      </w:r>
      <w:r w:rsidRPr="00687917">
        <w:rPr>
          <w:rFonts w:ascii="Calibri" w:eastAsia="Calibri" w:hAnsi="Calibri" w:cs="Calibri"/>
        </w:rPr>
        <w:t xml:space="preserve">kompetencji 99 </w:t>
      </w:r>
      <w:r w:rsidR="00FD18E6" w:rsidRPr="00C734F2">
        <w:rPr>
          <w:rFonts w:ascii="Calibri" w:eastAsia="Calibri" w:hAnsi="Calibri" w:cs="Calibri"/>
        </w:rPr>
        <w:t>nauczycieli</w:t>
      </w:r>
      <w:r w:rsidRPr="00687917">
        <w:rPr>
          <w:rFonts w:ascii="Calibri" w:eastAsia="Calibri" w:hAnsi="Calibri" w:cs="Calibri"/>
        </w:rPr>
        <w:t xml:space="preserve"> poprzez wdrożenie skutecznych działań na rzecz edukacji włączającej (m.in. działalność Liderów dostępności,</w:t>
      </w:r>
      <w:r w:rsidR="00FD18E6" w:rsidRPr="00C734F2">
        <w:rPr>
          <w:rFonts w:ascii="Calibri" w:eastAsia="Calibri" w:hAnsi="Calibri" w:cs="Calibri"/>
        </w:rPr>
        <w:t xml:space="preserve"> </w:t>
      </w:r>
      <w:r w:rsidRPr="00687917">
        <w:rPr>
          <w:rFonts w:ascii="Calibri" w:eastAsia="Calibri" w:hAnsi="Calibri" w:cs="Calibri"/>
        </w:rPr>
        <w:t xml:space="preserve">doposażenie </w:t>
      </w:r>
      <w:r w:rsidR="00340834" w:rsidRPr="00C734F2">
        <w:rPr>
          <w:rFonts w:ascii="Calibri" w:eastAsia="Calibri" w:hAnsi="Calibri" w:cs="Calibri"/>
        </w:rPr>
        <w:t>szkół</w:t>
      </w:r>
      <w:r w:rsidRPr="00687917">
        <w:rPr>
          <w:rFonts w:ascii="Calibri" w:eastAsia="Calibri" w:hAnsi="Calibri" w:cs="Calibri"/>
        </w:rPr>
        <w:t xml:space="preserve"> w niezbędny sprzęt i pomoce dydakt</w:t>
      </w:r>
      <w:r w:rsidR="00FD18E6" w:rsidRPr="00C734F2">
        <w:rPr>
          <w:rFonts w:ascii="Calibri" w:eastAsia="Calibri" w:hAnsi="Calibri" w:cs="Calibri"/>
        </w:rPr>
        <w:t>yczne</w:t>
      </w:r>
      <w:r w:rsidR="00340834" w:rsidRPr="00C734F2">
        <w:rPr>
          <w:rFonts w:ascii="Calibri" w:eastAsia="Calibri" w:hAnsi="Calibri" w:cs="Calibri"/>
        </w:rPr>
        <w:t xml:space="preserve"> oraz</w:t>
      </w:r>
      <w:r w:rsidRPr="00687917">
        <w:rPr>
          <w:rFonts w:ascii="Calibri" w:eastAsia="Calibri" w:hAnsi="Calibri" w:cs="Calibri"/>
        </w:rPr>
        <w:t xml:space="preserve"> prace remont</w:t>
      </w:r>
      <w:r w:rsidR="00FD18E6" w:rsidRPr="00C734F2">
        <w:rPr>
          <w:rFonts w:ascii="Calibri" w:eastAsia="Calibri" w:hAnsi="Calibri" w:cs="Calibri"/>
        </w:rPr>
        <w:t>owo</w:t>
      </w:r>
      <w:r w:rsidRPr="00687917">
        <w:rPr>
          <w:rFonts w:ascii="Calibri" w:eastAsia="Calibri" w:hAnsi="Calibri" w:cs="Calibri"/>
        </w:rPr>
        <w:t>-dostos</w:t>
      </w:r>
      <w:r w:rsidR="00FD18E6" w:rsidRPr="00C734F2">
        <w:rPr>
          <w:rFonts w:ascii="Calibri" w:eastAsia="Calibri" w:hAnsi="Calibri" w:cs="Calibri"/>
        </w:rPr>
        <w:t>owawcze</w:t>
      </w:r>
      <w:r w:rsidRPr="00687917">
        <w:rPr>
          <w:rFonts w:ascii="Calibri" w:eastAsia="Calibri" w:hAnsi="Calibri" w:cs="Calibri"/>
        </w:rPr>
        <w:t>)</w:t>
      </w:r>
      <w:r w:rsidR="00340834" w:rsidRPr="00C734F2">
        <w:rPr>
          <w:rFonts w:ascii="Calibri" w:eastAsia="Calibri" w:hAnsi="Calibri" w:cs="Calibri"/>
        </w:rPr>
        <w:t xml:space="preserve">. </w:t>
      </w:r>
      <w:r w:rsidR="002C3B40" w:rsidRPr="00C734F2">
        <w:rPr>
          <w:rFonts w:ascii="Calibri" w:eastAsia="Calibri" w:hAnsi="Calibri" w:cs="Calibri"/>
        </w:rPr>
        <w:t xml:space="preserve">Przewidziana jest również </w:t>
      </w:r>
      <w:r w:rsidRPr="00687917">
        <w:rPr>
          <w:rFonts w:ascii="Calibri" w:eastAsia="Calibri" w:hAnsi="Calibri" w:cs="Calibri"/>
        </w:rPr>
        <w:t>współprac</w:t>
      </w:r>
      <w:r w:rsidR="002C3B40" w:rsidRPr="00C734F2">
        <w:rPr>
          <w:rFonts w:ascii="Calibri" w:eastAsia="Calibri" w:hAnsi="Calibri" w:cs="Calibri"/>
        </w:rPr>
        <w:t>a</w:t>
      </w:r>
      <w:r w:rsidRPr="00687917">
        <w:rPr>
          <w:rFonts w:ascii="Calibri" w:eastAsia="Calibri" w:hAnsi="Calibri" w:cs="Calibri"/>
        </w:rPr>
        <w:t xml:space="preserve"> szkół z 125 rodzicami </w:t>
      </w:r>
      <w:r w:rsidR="002C3B40" w:rsidRPr="00C734F2">
        <w:rPr>
          <w:rFonts w:ascii="Calibri" w:eastAsia="Calibri" w:hAnsi="Calibri" w:cs="Calibri"/>
        </w:rPr>
        <w:t>uczniów</w:t>
      </w:r>
      <w:r w:rsidRPr="00687917">
        <w:rPr>
          <w:rFonts w:ascii="Calibri" w:eastAsia="Calibri" w:hAnsi="Calibri" w:cs="Calibri"/>
        </w:rPr>
        <w:t xml:space="preserve"> o </w:t>
      </w:r>
      <w:r w:rsidR="002C3B40" w:rsidRPr="00C734F2">
        <w:rPr>
          <w:rFonts w:ascii="Calibri" w:eastAsia="Calibri" w:hAnsi="Calibri" w:cs="Calibri"/>
        </w:rPr>
        <w:t>Specjalnych Potrzebach Edukacyjnych</w:t>
      </w:r>
      <w:r w:rsidR="009F3C41" w:rsidRPr="00C734F2">
        <w:rPr>
          <w:rFonts w:ascii="Calibri" w:eastAsia="Calibri" w:hAnsi="Calibri" w:cs="Calibri"/>
        </w:rPr>
        <w:t xml:space="preserve">. Zadania projektu realizowane będą </w:t>
      </w:r>
      <w:r w:rsidRPr="00687917">
        <w:rPr>
          <w:rFonts w:ascii="Calibri" w:eastAsia="Calibri" w:hAnsi="Calibri" w:cs="Calibri"/>
        </w:rPr>
        <w:t>w okresie</w:t>
      </w:r>
      <w:r w:rsidR="00277137" w:rsidRPr="00C734F2">
        <w:rPr>
          <w:rFonts w:ascii="Calibri" w:eastAsia="Calibri" w:hAnsi="Calibri" w:cs="Calibri"/>
        </w:rPr>
        <w:t xml:space="preserve"> </w:t>
      </w:r>
      <w:r w:rsidRPr="00C734F2">
        <w:rPr>
          <w:rFonts w:ascii="Calibri" w:eastAsia="Calibri" w:hAnsi="Calibri" w:cs="Calibri"/>
        </w:rPr>
        <w:t>01.09.2025 do 28.02.2027.</w:t>
      </w:r>
    </w:p>
    <w:p w14:paraId="36F833E0" w14:textId="77777777" w:rsidR="00DD5EAB" w:rsidRPr="00C734F2" w:rsidRDefault="00DD5EAB" w:rsidP="00CF7A5B">
      <w:pPr>
        <w:spacing w:after="0"/>
        <w:rPr>
          <w:rFonts w:ascii="Calibri" w:hAnsi="Calibri" w:cs="Calibri"/>
        </w:rPr>
      </w:pPr>
    </w:p>
    <w:p w14:paraId="4C326ABB" w14:textId="0B9732FB" w:rsidR="00A2611A" w:rsidRPr="00C734F2" w:rsidRDefault="00C3300E" w:rsidP="005B62E9">
      <w:pPr>
        <w:spacing w:after="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Projekt realizowany jest </w:t>
      </w:r>
      <w:r w:rsidR="00C517F2" w:rsidRPr="00C734F2">
        <w:rPr>
          <w:rFonts w:ascii="Calibri" w:hAnsi="Calibri" w:cs="Calibri"/>
        </w:rPr>
        <w:t xml:space="preserve">przez </w:t>
      </w:r>
      <w:r w:rsidR="00180845" w:rsidRPr="00C734F2">
        <w:rPr>
          <w:rFonts w:ascii="Calibri" w:hAnsi="Calibri" w:cs="Calibri"/>
        </w:rPr>
        <w:t xml:space="preserve">Gminę </w:t>
      </w:r>
      <w:r w:rsidR="000965EE" w:rsidRPr="00C734F2">
        <w:rPr>
          <w:rFonts w:ascii="Calibri" w:hAnsi="Calibri" w:cs="Calibri"/>
        </w:rPr>
        <w:t>Miasta Gostynina</w:t>
      </w:r>
      <w:r w:rsidR="00180845" w:rsidRPr="00C734F2">
        <w:rPr>
          <w:rFonts w:ascii="Calibri" w:hAnsi="Calibri" w:cs="Calibri"/>
        </w:rPr>
        <w:t xml:space="preserve"> </w:t>
      </w:r>
      <w:r w:rsidR="003E30F2" w:rsidRPr="00C734F2">
        <w:rPr>
          <w:rFonts w:ascii="Calibri" w:hAnsi="Calibri" w:cs="Calibri"/>
        </w:rPr>
        <w:t>wraz z Partnerem</w:t>
      </w:r>
    </w:p>
    <w:p w14:paraId="06EF94CD" w14:textId="77777777" w:rsidR="002F602D" w:rsidRPr="00C734F2" w:rsidRDefault="00D51220" w:rsidP="005B62E9">
      <w:pPr>
        <w:pStyle w:val="Akapitzlist"/>
        <w:numPr>
          <w:ilvl w:val="0"/>
          <w:numId w:val="14"/>
        </w:numPr>
        <w:spacing w:after="0" w:line="276" w:lineRule="auto"/>
        <w:ind w:left="0"/>
        <w:jc w:val="both"/>
        <w:rPr>
          <w:rFonts w:ascii="Calibri" w:hAnsi="Calibri" w:cs="Calibri"/>
        </w:rPr>
      </w:pPr>
      <w:r w:rsidRPr="00C734F2">
        <w:rPr>
          <w:rFonts w:ascii="Calibri" w:hAnsi="Calibri" w:cs="Calibri"/>
        </w:rPr>
        <w:t>Projekt jest skierowany do</w:t>
      </w:r>
      <w:r w:rsidR="002F602D" w:rsidRPr="00C734F2">
        <w:rPr>
          <w:rFonts w:ascii="Calibri" w:hAnsi="Calibri" w:cs="Calibri"/>
        </w:rPr>
        <w:t xml:space="preserve">: </w:t>
      </w:r>
    </w:p>
    <w:p w14:paraId="745F5B49" w14:textId="1BEBCB86" w:rsidR="001217C5" w:rsidRPr="00C734F2" w:rsidRDefault="009F6031" w:rsidP="005B62E9">
      <w:pPr>
        <w:spacing w:after="0" w:line="276" w:lineRule="auto"/>
        <w:jc w:val="both"/>
        <w:rPr>
          <w:rFonts w:ascii="Calibri" w:hAnsi="Calibri" w:cs="Calibri"/>
        </w:rPr>
      </w:pPr>
      <w:r w:rsidRPr="00C734F2">
        <w:rPr>
          <w:rFonts w:ascii="Calibri" w:hAnsi="Calibri" w:cs="Calibri"/>
        </w:rPr>
        <w:t>a)</w:t>
      </w:r>
      <w:r w:rsidR="002F602D" w:rsidRPr="00C734F2">
        <w:rPr>
          <w:rFonts w:ascii="Calibri" w:hAnsi="Calibri" w:cs="Calibri"/>
        </w:rPr>
        <w:t xml:space="preserve"> </w:t>
      </w:r>
      <w:r w:rsidR="001C6C6C" w:rsidRPr="00C734F2">
        <w:rPr>
          <w:rFonts w:ascii="Calibri" w:hAnsi="Calibri" w:cs="Calibri"/>
        </w:rPr>
        <w:t>510</w:t>
      </w:r>
      <w:r w:rsidR="00D51220" w:rsidRPr="00C734F2">
        <w:rPr>
          <w:rFonts w:ascii="Calibri" w:eastAsia="NimbusSans-Regular" w:hAnsi="Calibri" w:cs="Calibri"/>
        </w:rPr>
        <w:t xml:space="preserve"> uczniów</w:t>
      </w:r>
      <w:r w:rsidR="006B4B57" w:rsidRPr="00C734F2">
        <w:rPr>
          <w:rFonts w:ascii="Calibri" w:eastAsia="NimbusSans-Regular" w:hAnsi="Calibri" w:cs="Calibri"/>
        </w:rPr>
        <w:t xml:space="preserve">, w tym do </w:t>
      </w:r>
      <w:r w:rsidR="00736456" w:rsidRPr="00C734F2">
        <w:rPr>
          <w:rFonts w:ascii="Calibri" w:eastAsia="NimbusSans-Regular" w:hAnsi="Calibri" w:cs="Calibri"/>
        </w:rPr>
        <w:t>346 uczniów</w:t>
      </w:r>
      <w:r w:rsidR="00D51220" w:rsidRPr="00C734F2">
        <w:rPr>
          <w:rFonts w:ascii="Calibri" w:eastAsia="NimbusSans-Regular" w:hAnsi="Calibri" w:cs="Calibri"/>
        </w:rPr>
        <w:t xml:space="preserve"> </w:t>
      </w:r>
      <w:r w:rsidR="00E22677" w:rsidRPr="00C734F2">
        <w:rPr>
          <w:rFonts w:ascii="Calibri" w:eastAsia="Calibri" w:hAnsi="Calibri" w:cs="Calibri"/>
        </w:rPr>
        <w:t>ze specjalnymi potrzebami edukacyjnymi</w:t>
      </w:r>
      <w:r w:rsidR="003D6C6B" w:rsidRPr="00C734F2">
        <w:rPr>
          <w:rFonts w:ascii="Calibri" w:eastAsia="Calibri" w:hAnsi="Calibri" w:cs="Calibri"/>
        </w:rPr>
        <w:t xml:space="preserve"> i 60</w:t>
      </w:r>
      <w:r w:rsidR="00E22677" w:rsidRPr="00C734F2">
        <w:rPr>
          <w:rFonts w:ascii="Calibri" w:eastAsia="Calibri" w:hAnsi="Calibri" w:cs="Calibri"/>
        </w:rPr>
        <w:t xml:space="preserve"> z niepełnosprawnościami</w:t>
      </w:r>
      <w:r w:rsidR="00E22677" w:rsidRPr="00C734F2">
        <w:rPr>
          <w:rFonts w:ascii="Calibri" w:eastAsia="NimbusSans-Regular" w:hAnsi="Calibri" w:cs="Calibri"/>
        </w:rPr>
        <w:t xml:space="preserve"> </w:t>
      </w:r>
      <w:r w:rsidR="00D51220" w:rsidRPr="00C734F2">
        <w:rPr>
          <w:rFonts w:ascii="Calibri" w:eastAsia="NimbusSans-Regular" w:hAnsi="Calibri" w:cs="Calibri"/>
        </w:rPr>
        <w:t xml:space="preserve">z </w:t>
      </w:r>
      <w:r w:rsidR="00D11311" w:rsidRPr="00C734F2">
        <w:rPr>
          <w:rFonts w:ascii="Calibri" w:eastAsia="NimbusSans-Regular" w:hAnsi="Calibri" w:cs="Calibri"/>
        </w:rPr>
        <w:t>3</w:t>
      </w:r>
      <w:r w:rsidR="00D51220" w:rsidRPr="00C734F2">
        <w:rPr>
          <w:rFonts w:ascii="Calibri" w:eastAsia="NimbusSans-Regular" w:hAnsi="Calibri" w:cs="Calibri"/>
        </w:rPr>
        <w:t xml:space="preserve">. szkół podstawowych z </w:t>
      </w:r>
      <w:r w:rsidR="00A73E72" w:rsidRPr="00C734F2">
        <w:rPr>
          <w:rFonts w:ascii="Calibri" w:eastAsia="NimbusSans-Regular" w:hAnsi="Calibri" w:cs="Calibri"/>
        </w:rPr>
        <w:t>województwa mazowieckiego</w:t>
      </w:r>
      <w:r w:rsidR="001217C5" w:rsidRPr="00C734F2">
        <w:rPr>
          <w:rFonts w:ascii="Calibri" w:hAnsi="Calibri" w:cs="Calibri"/>
        </w:rPr>
        <w:t>, spełniających poniższe kryteria dostępu:</w:t>
      </w:r>
    </w:p>
    <w:p w14:paraId="5127B658" w14:textId="22068798" w:rsidR="00DD7856" w:rsidRPr="00C734F2" w:rsidRDefault="009F6031" w:rsidP="009F6031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734F2">
        <w:rPr>
          <w:rFonts w:ascii="Calibri" w:hAnsi="Calibri" w:cs="Calibri"/>
          <w:color w:val="auto"/>
          <w:sz w:val="22"/>
          <w:szCs w:val="22"/>
        </w:rPr>
        <w:t xml:space="preserve">- 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>uczniowie uczący się w</w:t>
      </w:r>
      <w:r w:rsidR="00DD7856" w:rsidRPr="00C734F2">
        <w:rPr>
          <w:rFonts w:ascii="Calibri" w:hAnsi="Calibri" w:cs="Calibri"/>
          <w:color w:val="auto"/>
          <w:sz w:val="22"/>
          <w:szCs w:val="22"/>
        </w:rPr>
        <w:t xml:space="preserve"> jednej ze szkół: </w:t>
      </w:r>
    </w:p>
    <w:p w14:paraId="72BE9F4C" w14:textId="660D2541" w:rsidR="00DD7856" w:rsidRPr="00C734F2" w:rsidRDefault="00DD7856" w:rsidP="005B62E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734F2">
        <w:rPr>
          <w:rFonts w:ascii="Calibri" w:hAnsi="Calibri" w:cs="Calibri"/>
          <w:color w:val="auto"/>
          <w:sz w:val="22"/>
          <w:szCs w:val="22"/>
        </w:rPr>
        <w:t xml:space="preserve">- 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>Szko</w:t>
      </w:r>
      <w:r w:rsidR="00A73E72" w:rsidRPr="00C734F2">
        <w:rPr>
          <w:rFonts w:ascii="Calibri" w:hAnsi="Calibri" w:cs="Calibri"/>
          <w:color w:val="auto"/>
          <w:sz w:val="22"/>
          <w:szCs w:val="22"/>
        </w:rPr>
        <w:t>ła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Podstawowej nr 1 im. </w:t>
      </w:r>
      <w:r w:rsidR="004D125B" w:rsidRPr="00C734F2">
        <w:rPr>
          <w:rFonts w:ascii="Calibri" w:hAnsi="Calibri" w:cs="Calibri"/>
          <w:color w:val="auto"/>
          <w:sz w:val="22"/>
          <w:szCs w:val="22"/>
        </w:rPr>
        <w:t xml:space="preserve">Armii Krajowej 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w </w:t>
      </w:r>
      <w:r w:rsidR="004D125B" w:rsidRPr="00C734F2">
        <w:rPr>
          <w:rFonts w:ascii="Calibri" w:hAnsi="Calibri" w:cs="Calibri"/>
          <w:color w:val="auto"/>
          <w:sz w:val="22"/>
          <w:szCs w:val="22"/>
        </w:rPr>
        <w:t>Gostyninie (210 UCZ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D125B" w:rsidRPr="00C734F2">
        <w:rPr>
          <w:rFonts w:ascii="Calibri" w:hAnsi="Calibri" w:cs="Calibri"/>
          <w:color w:val="auto"/>
          <w:sz w:val="22"/>
          <w:szCs w:val="22"/>
        </w:rPr>
        <w:t xml:space="preserve">w tym </w:t>
      </w:r>
      <w:r w:rsidR="007B107B" w:rsidRPr="00C734F2">
        <w:rPr>
          <w:rFonts w:ascii="Calibri" w:hAnsi="Calibri" w:cs="Calibri"/>
          <w:color w:val="auto"/>
          <w:sz w:val="22"/>
          <w:szCs w:val="22"/>
        </w:rPr>
        <w:t xml:space="preserve">145 UCZ </w:t>
      </w:r>
      <w:r w:rsidR="00A73E72" w:rsidRPr="00C734F2">
        <w:rPr>
          <w:rFonts w:ascii="Calibri" w:eastAsia="Calibri" w:hAnsi="Calibri" w:cs="Calibri"/>
          <w:sz w:val="22"/>
          <w:szCs w:val="22"/>
        </w:rPr>
        <w:t>o specjalnych potrzebach edukacyjnych</w:t>
      </w:r>
      <w:r w:rsidR="007B107B" w:rsidRPr="00C734F2">
        <w:rPr>
          <w:rFonts w:ascii="Calibri" w:eastAsia="Calibri" w:hAnsi="Calibri" w:cs="Calibri"/>
          <w:sz w:val="22"/>
          <w:szCs w:val="22"/>
        </w:rPr>
        <w:t>, 29 ON)</w:t>
      </w:r>
    </w:p>
    <w:p w14:paraId="17895C89" w14:textId="7B0E44CE" w:rsidR="00DD7856" w:rsidRPr="00C734F2" w:rsidRDefault="00DD7856" w:rsidP="005B62E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734F2">
        <w:rPr>
          <w:rFonts w:ascii="Calibri" w:hAnsi="Calibri" w:cs="Calibri"/>
          <w:color w:val="auto"/>
          <w:sz w:val="22"/>
          <w:szCs w:val="22"/>
        </w:rPr>
        <w:t>- S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>zko</w:t>
      </w:r>
      <w:r w:rsidR="007B107B" w:rsidRPr="00C734F2">
        <w:rPr>
          <w:rFonts w:ascii="Calibri" w:hAnsi="Calibri" w:cs="Calibri"/>
          <w:color w:val="auto"/>
          <w:sz w:val="22"/>
          <w:szCs w:val="22"/>
        </w:rPr>
        <w:t>ła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734F2">
        <w:rPr>
          <w:rFonts w:ascii="Calibri" w:hAnsi="Calibri" w:cs="Calibri"/>
          <w:color w:val="auto"/>
          <w:sz w:val="22"/>
          <w:szCs w:val="22"/>
        </w:rPr>
        <w:t>P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>odstawow</w:t>
      </w:r>
      <w:r w:rsidR="007B107B" w:rsidRPr="00C734F2">
        <w:rPr>
          <w:rFonts w:ascii="Calibri" w:hAnsi="Calibri" w:cs="Calibri"/>
          <w:color w:val="auto"/>
          <w:sz w:val="22"/>
          <w:szCs w:val="22"/>
        </w:rPr>
        <w:t>a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nr </w:t>
      </w:r>
      <w:r w:rsidR="0012114E" w:rsidRPr="00C734F2">
        <w:rPr>
          <w:rFonts w:ascii="Calibri" w:hAnsi="Calibri" w:cs="Calibri"/>
          <w:color w:val="auto"/>
          <w:sz w:val="22"/>
          <w:szCs w:val="22"/>
        </w:rPr>
        <w:t>3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im. </w:t>
      </w:r>
      <w:r w:rsidR="0012114E" w:rsidRPr="00C734F2">
        <w:rPr>
          <w:rFonts w:ascii="Calibri" w:hAnsi="Calibri" w:cs="Calibri"/>
          <w:color w:val="auto"/>
          <w:sz w:val="22"/>
          <w:szCs w:val="22"/>
        </w:rPr>
        <w:t xml:space="preserve">Obrońców Westerplatte w Gostyninie </w:t>
      </w:r>
      <w:r w:rsidR="0012114E" w:rsidRPr="00C734F2">
        <w:rPr>
          <w:rFonts w:ascii="Calibri" w:hAnsi="Calibri" w:cs="Calibri"/>
          <w:color w:val="auto"/>
          <w:sz w:val="22"/>
          <w:szCs w:val="22"/>
        </w:rPr>
        <w:t>(210 UCZ w tym 14</w:t>
      </w:r>
      <w:r w:rsidR="00FD20FB" w:rsidRPr="00C734F2">
        <w:rPr>
          <w:rFonts w:ascii="Calibri" w:hAnsi="Calibri" w:cs="Calibri"/>
          <w:color w:val="auto"/>
          <w:sz w:val="22"/>
          <w:szCs w:val="22"/>
        </w:rPr>
        <w:t>6</w:t>
      </w:r>
      <w:r w:rsidR="0012114E" w:rsidRPr="00C734F2">
        <w:rPr>
          <w:rFonts w:ascii="Calibri" w:hAnsi="Calibri" w:cs="Calibri"/>
          <w:color w:val="auto"/>
          <w:sz w:val="22"/>
          <w:szCs w:val="22"/>
        </w:rPr>
        <w:t xml:space="preserve"> UCZ </w:t>
      </w:r>
      <w:r w:rsidR="0012114E" w:rsidRPr="00C734F2">
        <w:rPr>
          <w:rFonts w:ascii="Calibri" w:eastAsia="Calibri" w:hAnsi="Calibri" w:cs="Calibri"/>
          <w:sz w:val="22"/>
          <w:szCs w:val="22"/>
        </w:rPr>
        <w:t xml:space="preserve">o specjalnych potrzebach edukacyjnych, </w:t>
      </w:r>
      <w:r w:rsidR="00FD20FB" w:rsidRPr="00C734F2">
        <w:rPr>
          <w:rFonts w:ascii="Calibri" w:eastAsia="Calibri" w:hAnsi="Calibri" w:cs="Calibri"/>
          <w:sz w:val="22"/>
          <w:szCs w:val="22"/>
        </w:rPr>
        <w:t>11</w:t>
      </w:r>
      <w:r w:rsidR="0012114E" w:rsidRPr="00C734F2">
        <w:rPr>
          <w:rFonts w:ascii="Calibri" w:eastAsia="Calibri" w:hAnsi="Calibri" w:cs="Calibri"/>
          <w:sz w:val="22"/>
          <w:szCs w:val="22"/>
        </w:rPr>
        <w:t xml:space="preserve"> ON)</w:t>
      </w:r>
    </w:p>
    <w:p w14:paraId="5E5E0351" w14:textId="1E86AC73" w:rsidR="00DD7856" w:rsidRPr="00C734F2" w:rsidRDefault="00DD7856" w:rsidP="005B62E9">
      <w:pPr>
        <w:pStyle w:val="Default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34F2">
        <w:rPr>
          <w:rFonts w:ascii="Calibri" w:hAnsi="Calibri" w:cs="Calibri"/>
          <w:color w:val="auto"/>
          <w:sz w:val="22"/>
          <w:szCs w:val="22"/>
        </w:rPr>
        <w:t>- S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>zko</w:t>
      </w:r>
      <w:r w:rsidR="00FD20FB" w:rsidRPr="00C734F2">
        <w:rPr>
          <w:rFonts w:ascii="Calibri" w:hAnsi="Calibri" w:cs="Calibri"/>
          <w:color w:val="auto"/>
          <w:sz w:val="22"/>
          <w:szCs w:val="22"/>
        </w:rPr>
        <w:t>ła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734F2">
        <w:rPr>
          <w:rFonts w:ascii="Calibri" w:hAnsi="Calibri" w:cs="Calibri"/>
          <w:color w:val="auto"/>
          <w:sz w:val="22"/>
          <w:szCs w:val="22"/>
        </w:rPr>
        <w:t>P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>odstawow</w:t>
      </w:r>
      <w:r w:rsidR="00FD20FB" w:rsidRPr="00C734F2">
        <w:rPr>
          <w:rFonts w:ascii="Calibri" w:hAnsi="Calibri" w:cs="Calibri"/>
          <w:color w:val="auto"/>
          <w:sz w:val="22"/>
          <w:szCs w:val="22"/>
        </w:rPr>
        <w:t>a</w:t>
      </w:r>
      <w:r w:rsidR="00D2729E" w:rsidRPr="00C734F2">
        <w:rPr>
          <w:rFonts w:ascii="Calibri" w:hAnsi="Calibri" w:cs="Calibri"/>
          <w:color w:val="auto"/>
          <w:sz w:val="22"/>
          <w:szCs w:val="22"/>
        </w:rPr>
        <w:t xml:space="preserve"> im. </w:t>
      </w:r>
      <w:r w:rsidR="0084099B" w:rsidRPr="00C734F2">
        <w:rPr>
          <w:rFonts w:ascii="Calibri" w:hAnsi="Calibri" w:cs="Calibri"/>
          <w:color w:val="auto"/>
          <w:sz w:val="22"/>
          <w:szCs w:val="22"/>
        </w:rPr>
        <w:t xml:space="preserve">Ks. Mazowieckiego Siemowita IV w Gostyninie </w:t>
      </w:r>
      <w:r w:rsidR="0084099B" w:rsidRPr="00C734F2">
        <w:rPr>
          <w:rFonts w:ascii="Calibri" w:hAnsi="Calibri" w:cs="Calibri"/>
          <w:color w:val="auto"/>
          <w:sz w:val="22"/>
          <w:szCs w:val="22"/>
        </w:rPr>
        <w:t>(</w:t>
      </w:r>
      <w:r w:rsidR="0084099B" w:rsidRPr="00C734F2">
        <w:rPr>
          <w:rFonts w:ascii="Calibri" w:hAnsi="Calibri" w:cs="Calibri"/>
          <w:color w:val="auto"/>
          <w:sz w:val="22"/>
          <w:szCs w:val="22"/>
        </w:rPr>
        <w:t>90</w:t>
      </w:r>
      <w:r w:rsidR="0084099B" w:rsidRPr="00C734F2">
        <w:rPr>
          <w:rFonts w:ascii="Calibri" w:hAnsi="Calibri" w:cs="Calibri"/>
          <w:color w:val="auto"/>
          <w:sz w:val="22"/>
          <w:szCs w:val="22"/>
        </w:rPr>
        <w:t xml:space="preserve"> UCZ w tym </w:t>
      </w:r>
      <w:r w:rsidR="0084099B" w:rsidRPr="00C734F2">
        <w:rPr>
          <w:rFonts w:ascii="Calibri" w:hAnsi="Calibri" w:cs="Calibri"/>
          <w:color w:val="auto"/>
          <w:sz w:val="22"/>
          <w:szCs w:val="22"/>
        </w:rPr>
        <w:t>55</w:t>
      </w:r>
      <w:r w:rsidR="0084099B" w:rsidRPr="00C734F2">
        <w:rPr>
          <w:rFonts w:ascii="Calibri" w:hAnsi="Calibri" w:cs="Calibri"/>
          <w:color w:val="auto"/>
          <w:sz w:val="22"/>
          <w:szCs w:val="22"/>
        </w:rPr>
        <w:t xml:space="preserve"> UCZ </w:t>
      </w:r>
      <w:r w:rsidR="0084099B" w:rsidRPr="00C734F2">
        <w:rPr>
          <w:rFonts w:ascii="Calibri" w:eastAsia="Calibri" w:hAnsi="Calibri" w:cs="Calibri"/>
          <w:sz w:val="22"/>
          <w:szCs w:val="22"/>
        </w:rPr>
        <w:t xml:space="preserve">o specjalnych potrzebach edukacyjnych, </w:t>
      </w:r>
      <w:r w:rsidR="00DD5EAB" w:rsidRPr="00C734F2">
        <w:rPr>
          <w:rFonts w:ascii="Calibri" w:eastAsia="Calibri" w:hAnsi="Calibri" w:cs="Calibri"/>
          <w:sz w:val="22"/>
          <w:szCs w:val="22"/>
        </w:rPr>
        <w:t>20</w:t>
      </w:r>
      <w:r w:rsidR="0084099B" w:rsidRPr="00C734F2">
        <w:rPr>
          <w:rFonts w:ascii="Calibri" w:eastAsia="Calibri" w:hAnsi="Calibri" w:cs="Calibri"/>
          <w:sz w:val="22"/>
          <w:szCs w:val="22"/>
        </w:rPr>
        <w:t xml:space="preserve"> ON)</w:t>
      </w:r>
    </w:p>
    <w:p w14:paraId="0BAC4B31" w14:textId="531957E6" w:rsidR="008E1798" w:rsidRPr="00C734F2" w:rsidRDefault="008E1798" w:rsidP="005B62E9">
      <w:pPr>
        <w:pStyle w:val="Default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734F2">
        <w:rPr>
          <w:rFonts w:ascii="Calibri" w:eastAsia="Calibri" w:hAnsi="Calibri" w:cs="Calibri"/>
          <w:sz w:val="22"/>
          <w:szCs w:val="22"/>
        </w:rPr>
        <w:t>- nieaktywne zawodowo</w:t>
      </w:r>
    </w:p>
    <w:p w14:paraId="6F6163F2" w14:textId="3BB7315A" w:rsidR="00BA39E3" w:rsidRPr="00C734F2" w:rsidRDefault="009F6031" w:rsidP="005B62E9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734F2">
        <w:rPr>
          <w:rFonts w:ascii="Calibri" w:eastAsia="NimbusSans-Regular" w:hAnsi="Calibri" w:cs="Calibri"/>
          <w:sz w:val="22"/>
          <w:szCs w:val="22"/>
        </w:rPr>
        <w:t>b)</w:t>
      </w:r>
      <w:r w:rsidR="002F602D" w:rsidRPr="00C734F2">
        <w:rPr>
          <w:rFonts w:ascii="Calibri" w:eastAsia="NimbusSans-Regular" w:hAnsi="Calibri" w:cs="Calibri"/>
          <w:sz w:val="22"/>
          <w:szCs w:val="22"/>
        </w:rPr>
        <w:t xml:space="preserve"> </w:t>
      </w:r>
      <w:r w:rsidR="00BA39E3" w:rsidRPr="00C734F2">
        <w:rPr>
          <w:rFonts w:ascii="Calibri" w:eastAsia="NimbusSans-Regular" w:hAnsi="Calibri" w:cs="Calibri"/>
          <w:sz w:val="22"/>
          <w:szCs w:val="22"/>
        </w:rPr>
        <w:t xml:space="preserve"> </w:t>
      </w:r>
      <w:r w:rsidR="000A27F0" w:rsidRPr="00C734F2">
        <w:rPr>
          <w:rFonts w:ascii="Calibri" w:eastAsia="NimbusSans-Regular" w:hAnsi="Calibri" w:cs="Calibri"/>
          <w:sz w:val="22"/>
          <w:szCs w:val="22"/>
        </w:rPr>
        <w:t>99</w:t>
      </w:r>
      <w:r w:rsidR="00BA39E3" w:rsidRPr="00C734F2">
        <w:rPr>
          <w:rFonts w:ascii="Calibri" w:eastAsia="NimbusSans-Regular" w:hAnsi="Calibri" w:cs="Calibri"/>
          <w:sz w:val="22"/>
          <w:szCs w:val="22"/>
        </w:rPr>
        <w:t xml:space="preserve"> nauczycieli z </w:t>
      </w:r>
      <w:r w:rsidR="002F602D" w:rsidRPr="00C734F2">
        <w:rPr>
          <w:rFonts w:ascii="Calibri" w:eastAsia="NimbusSans-Regular" w:hAnsi="Calibri" w:cs="Calibri"/>
          <w:sz w:val="22"/>
          <w:szCs w:val="22"/>
        </w:rPr>
        <w:t>3</w:t>
      </w:r>
      <w:r w:rsidR="00BA39E3" w:rsidRPr="00C734F2">
        <w:rPr>
          <w:rFonts w:ascii="Calibri" w:eastAsia="NimbusSans-Regular" w:hAnsi="Calibri" w:cs="Calibri"/>
          <w:sz w:val="22"/>
          <w:szCs w:val="22"/>
        </w:rPr>
        <w:t>. w/w szkół podstawowych</w:t>
      </w:r>
      <w:r w:rsidR="00BA39E3" w:rsidRPr="00C734F2">
        <w:rPr>
          <w:rFonts w:ascii="Calibri" w:hAnsi="Calibri" w:cs="Calibri"/>
          <w:sz w:val="22"/>
          <w:szCs w:val="22"/>
        </w:rPr>
        <w:t xml:space="preserve">, spełniających poniższe kryteria dostępu: </w:t>
      </w:r>
    </w:p>
    <w:p w14:paraId="6D6C68C2" w14:textId="584B044F" w:rsidR="00021813" w:rsidRPr="00C734F2" w:rsidRDefault="009F6031" w:rsidP="009F6031">
      <w:pPr>
        <w:pStyle w:val="Akapitzlist"/>
        <w:spacing w:after="0"/>
        <w:ind w:left="0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</w:rPr>
        <w:t xml:space="preserve">- </w:t>
      </w:r>
      <w:r w:rsidR="00021813" w:rsidRPr="00C734F2">
        <w:rPr>
          <w:rFonts w:ascii="Calibri" w:eastAsia="Calibri" w:hAnsi="Calibri" w:cs="Calibri"/>
        </w:rPr>
        <w:t xml:space="preserve">osoby fizyczne pracujące w </w:t>
      </w:r>
      <w:r w:rsidR="000A27F0" w:rsidRPr="00C734F2">
        <w:rPr>
          <w:rFonts w:ascii="Calibri" w:eastAsia="Calibri" w:hAnsi="Calibri" w:cs="Calibri"/>
        </w:rPr>
        <w:t xml:space="preserve">myśl Kodeksu cywilnego </w:t>
      </w:r>
      <w:r w:rsidR="00021813" w:rsidRPr="00C734F2">
        <w:rPr>
          <w:rFonts w:ascii="Calibri" w:eastAsia="Calibri" w:hAnsi="Calibri" w:cs="Calibri"/>
        </w:rPr>
        <w:t xml:space="preserve">w szkołach </w:t>
      </w:r>
      <w:r w:rsidR="000D11B5" w:rsidRPr="00C734F2">
        <w:rPr>
          <w:rFonts w:ascii="Calibri" w:eastAsia="Calibri" w:hAnsi="Calibri" w:cs="Calibri"/>
        </w:rPr>
        <w:t>objętych projektem</w:t>
      </w:r>
      <w:r w:rsidR="00021813" w:rsidRPr="00C734F2">
        <w:rPr>
          <w:rFonts w:ascii="Calibri" w:eastAsia="Calibri" w:hAnsi="Calibri" w:cs="Calibri"/>
        </w:rPr>
        <w:t xml:space="preserve"> </w:t>
      </w:r>
    </w:p>
    <w:p w14:paraId="5FDC799B" w14:textId="0F1A9E31" w:rsidR="00BA39E3" w:rsidRPr="00C734F2" w:rsidRDefault="009F6031" w:rsidP="00BA1257">
      <w:pPr>
        <w:spacing w:after="0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</w:rPr>
        <w:t xml:space="preserve">- </w:t>
      </w:r>
      <w:r w:rsidR="000D11B5" w:rsidRPr="00C734F2">
        <w:rPr>
          <w:rFonts w:ascii="Calibri" w:eastAsia="Calibri" w:hAnsi="Calibri" w:cs="Calibri"/>
        </w:rPr>
        <w:t xml:space="preserve">100% </w:t>
      </w:r>
      <w:r w:rsidR="00021813" w:rsidRPr="00C734F2">
        <w:rPr>
          <w:rFonts w:ascii="Calibri" w:eastAsia="Calibri" w:hAnsi="Calibri" w:cs="Calibri"/>
        </w:rPr>
        <w:t>osoby z wykształceniem wyższym,</w:t>
      </w:r>
    </w:p>
    <w:p w14:paraId="04B1AEA7" w14:textId="3E4F9CDB" w:rsidR="00F66292" w:rsidRPr="00C734F2" w:rsidRDefault="009F6031" w:rsidP="005B62E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734F2">
        <w:rPr>
          <w:rFonts w:ascii="Calibri" w:hAnsi="Calibri" w:cs="Calibri"/>
          <w:color w:val="auto"/>
          <w:sz w:val="22"/>
          <w:szCs w:val="22"/>
        </w:rPr>
        <w:t>c)</w:t>
      </w:r>
      <w:r w:rsidR="00F66292" w:rsidRPr="00C734F2">
        <w:rPr>
          <w:rFonts w:ascii="Calibri" w:hAnsi="Calibri" w:cs="Calibri"/>
          <w:color w:val="auto"/>
          <w:sz w:val="22"/>
          <w:szCs w:val="22"/>
        </w:rPr>
        <w:t xml:space="preserve"> 125 rodziców/opiekunów prawnych </w:t>
      </w:r>
      <w:r w:rsidR="00ED76BF" w:rsidRPr="00C734F2">
        <w:rPr>
          <w:rFonts w:ascii="Calibri" w:hAnsi="Calibri" w:cs="Calibri"/>
          <w:color w:val="auto"/>
          <w:sz w:val="22"/>
          <w:szCs w:val="22"/>
        </w:rPr>
        <w:t xml:space="preserve">uczniów ze Specjalnymi Potrzebami Edukacyjnymi, którzy zamieszkują </w:t>
      </w:r>
      <w:r w:rsidR="005B62E9" w:rsidRPr="00C734F2">
        <w:rPr>
          <w:rFonts w:ascii="Calibri" w:hAnsi="Calibri" w:cs="Calibri"/>
          <w:color w:val="auto"/>
          <w:sz w:val="22"/>
          <w:szCs w:val="22"/>
        </w:rPr>
        <w:t xml:space="preserve">w powiecie gostyńskim w województwie mazowieckim </w:t>
      </w:r>
    </w:p>
    <w:p w14:paraId="2ECC88E0" w14:textId="77777777" w:rsidR="00021813" w:rsidRPr="00C734F2" w:rsidRDefault="00021813" w:rsidP="00BA39E3">
      <w:pPr>
        <w:pStyle w:val="Default"/>
        <w:spacing w:after="68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2E75848" w14:textId="77777777" w:rsidR="00021813" w:rsidRPr="00C734F2" w:rsidRDefault="00021813" w:rsidP="00BA39E3">
      <w:pPr>
        <w:pStyle w:val="Default"/>
        <w:spacing w:after="68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BA98FA7" w14:textId="77777777" w:rsidR="00021813" w:rsidRPr="00C734F2" w:rsidRDefault="00021813" w:rsidP="00BA39E3">
      <w:pPr>
        <w:pStyle w:val="Default"/>
        <w:spacing w:after="68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8EDCCD9" w14:textId="77777777" w:rsidR="00021813" w:rsidRPr="00C734F2" w:rsidRDefault="00021813" w:rsidP="00BA39E3">
      <w:pPr>
        <w:pStyle w:val="Default"/>
        <w:spacing w:after="68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1BE28DE" w14:textId="0B337C38" w:rsidR="0079313C" w:rsidRPr="00C734F2" w:rsidRDefault="00FA7FFD" w:rsidP="00054025">
      <w:pPr>
        <w:pStyle w:val="Default"/>
        <w:spacing w:after="71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C734F2">
        <w:rPr>
          <w:rFonts w:ascii="Calibri" w:hAnsi="Calibri" w:cs="Calibri"/>
          <w:b/>
          <w:color w:val="auto"/>
          <w:sz w:val="22"/>
          <w:szCs w:val="22"/>
        </w:rPr>
        <w:lastRenderedPageBreak/>
        <w:t>W ramach projektu planowane jest następujące wsparcie:</w:t>
      </w:r>
    </w:p>
    <w:p w14:paraId="761835B3" w14:textId="77777777" w:rsidR="0018494F" w:rsidRPr="00C734F2" w:rsidRDefault="0018494F" w:rsidP="00054025">
      <w:pPr>
        <w:pStyle w:val="Default"/>
        <w:spacing w:after="71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9D8D2C5" w14:textId="16C2AD9E" w:rsidR="0048245C" w:rsidRPr="00C734F2" w:rsidRDefault="007D672D" w:rsidP="0048245C">
      <w:pPr>
        <w:numPr>
          <w:ilvl w:val="0"/>
          <w:numId w:val="18"/>
        </w:numPr>
        <w:spacing w:after="240" w:line="276" w:lineRule="auto"/>
        <w:jc w:val="both"/>
        <w:rPr>
          <w:rFonts w:ascii="Calibri" w:eastAsia="Calibri" w:hAnsi="Calibri" w:cs="Calibri"/>
        </w:rPr>
      </w:pPr>
      <w:bookmarkStart w:id="0" w:name="_Hlk179904139"/>
      <w:r w:rsidRPr="00C734F2">
        <w:rPr>
          <w:rFonts w:ascii="Calibri" w:eastAsia="Calibri" w:hAnsi="Calibri" w:cs="Calibri"/>
        </w:rPr>
        <w:t xml:space="preserve">Doposażenie szkół w niezbędny </w:t>
      </w:r>
      <w:r w:rsidR="00BC44DC" w:rsidRPr="00C734F2">
        <w:rPr>
          <w:rFonts w:ascii="Calibri" w:eastAsia="Calibri" w:hAnsi="Calibri" w:cs="Calibri"/>
        </w:rPr>
        <w:t>sprzęt i pomoce dydaktyczn</w:t>
      </w:r>
      <w:r w:rsidR="0048245C" w:rsidRPr="00C734F2">
        <w:rPr>
          <w:rFonts w:ascii="Calibri" w:eastAsia="Calibri" w:hAnsi="Calibri" w:cs="Calibri"/>
        </w:rPr>
        <w:t>e.</w:t>
      </w:r>
    </w:p>
    <w:p w14:paraId="3966B817" w14:textId="70375B9E" w:rsidR="00271E91" w:rsidRPr="00C734F2" w:rsidRDefault="005C377A" w:rsidP="0048245C">
      <w:pPr>
        <w:numPr>
          <w:ilvl w:val="0"/>
          <w:numId w:val="18"/>
        </w:numPr>
        <w:spacing w:after="240" w:line="276" w:lineRule="auto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</w:rPr>
        <w:t>Działa</w:t>
      </w:r>
      <w:r w:rsidR="0048245C" w:rsidRPr="00C734F2">
        <w:rPr>
          <w:rFonts w:ascii="Calibri" w:eastAsia="Calibri" w:hAnsi="Calibri" w:cs="Calibri"/>
        </w:rPr>
        <w:t>l</w:t>
      </w:r>
      <w:r w:rsidRPr="00C734F2">
        <w:rPr>
          <w:rFonts w:ascii="Calibri" w:eastAsia="Calibri" w:hAnsi="Calibri" w:cs="Calibri"/>
        </w:rPr>
        <w:t xml:space="preserve">ność </w:t>
      </w:r>
      <w:r w:rsidR="0048245C" w:rsidRPr="00C734F2">
        <w:rPr>
          <w:rFonts w:ascii="Calibri" w:eastAsia="Calibri" w:hAnsi="Calibri" w:cs="Calibri"/>
        </w:rPr>
        <w:t xml:space="preserve">liderów dostępności w </w:t>
      </w:r>
      <w:r w:rsidR="0048245C" w:rsidRPr="00C734F2">
        <w:rPr>
          <w:rFonts w:ascii="Calibri" w:hAnsi="Calibri" w:cs="Calibri"/>
        </w:rPr>
        <w:t>celu</w:t>
      </w:r>
      <w:r w:rsidR="0048245C" w:rsidRPr="00C734F2">
        <w:rPr>
          <w:rFonts w:ascii="Calibri" w:eastAsia="Calibri" w:hAnsi="Calibri" w:cs="Calibri"/>
        </w:rPr>
        <w:t xml:space="preserve"> </w:t>
      </w:r>
      <w:r w:rsidR="0048245C" w:rsidRPr="00C734F2">
        <w:rPr>
          <w:rFonts w:ascii="Calibri" w:hAnsi="Calibri" w:cs="Calibri"/>
        </w:rPr>
        <w:t>monitorowani</w:t>
      </w:r>
      <w:r w:rsidR="0048245C" w:rsidRPr="00C734F2">
        <w:rPr>
          <w:rFonts w:ascii="Calibri" w:hAnsi="Calibri" w:cs="Calibri"/>
        </w:rPr>
        <w:t>a</w:t>
      </w:r>
      <w:r w:rsidR="0048245C" w:rsidRPr="00C734F2">
        <w:rPr>
          <w:rFonts w:ascii="Calibri" w:hAnsi="Calibri" w:cs="Calibri"/>
        </w:rPr>
        <w:t xml:space="preserve"> i kierowani</w:t>
      </w:r>
      <w:r w:rsidR="0048245C" w:rsidRPr="00C734F2">
        <w:rPr>
          <w:rFonts w:ascii="Calibri" w:hAnsi="Calibri" w:cs="Calibri"/>
        </w:rPr>
        <w:t>a</w:t>
      </w:r>
      <w:r w:rsidR="0048245C" w:rsidRPr="00C734F2">
        <w:rPr>
          <w:rFonts w:ascii="Calibri" w:hAnsi="Calibri" w:cs="Calibri"/>
        </w:rPr>
        <w:t xml:space="preserve"> działaniami z zakresu eliminowania istniejących barier we wszystkich działaniach podejmowanych przez </w:t>
      </w:r>
      <w:r w:rsidR="0048245C" w:rsidRPr="00C734F2">
        <w:rPr>
          <w:rFonts w:ascii="Calibri" w:hAnsi="Calibri" w:cs="Calibri"/>
        </w:rPr>
        <w:t xml:space="preserve">szkoły biorące udział w projekcie. </w:t>
      </w:r>
    </w:p>
    <w:p w14:paraId="148B14E7" w14:textId="03B0ED40" w:rsidR="002E000C" w:rsidRPr="00C734F2" w:rsidRDefault="0026109D" w:rsidP="002E000C">
      <w:pPr>
        <w:numPr>
          <w:ilvl w:val="0"/>
          <w:numId w:val="18"/>
        </w:numPr>
        <w:spacing w:after="240" w:line="276" w:lineRule="auto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</w:rPr>
        <w:t xml:space="preserve">Szkolenia dla </w:t>
      </w:r>
      <w:r w:rsidR="003F2453" w:rsidRPr="00C734F2">
        <w:rPr>
          <w:rFonts w:ascii="Calibri" w:eastAsia="Calibri" w:hAnsi="Calibri" w:cs="Calibri"/>
        </w:rPr>
        <w:t>NAUCZYCIELI</w:t>
      </w:r>
      <w:r w:rsidRPr="00C734F2">
        <w:rPr>
          <w:rFonts w:ascii="Calibri" w:eastAsia="Calibri" w:hAnsi="Calibri" w:cs="Calibri"/>
        </w:rPr>
        <w:t xml:space="preserve"> </w:t>
      </w:r>
      <w:r w:rsidR="002E000C" w:rsidRPr="00C734F2">
        <w:rPr>
          <w:rFonts w:ascii="Calibri" w:eastAsia="Calibri" w:hAnsi="Calibri" w:cs="Calibri"/>
        </w:rPr>
        <w:t>w celu rozwijania</w:t>
      </w:r>
      <w:r w:rsidR="002E000C" w:rsidRPr="00C734F2">
        <w:rPr>
          <w:rFonts w:ascii="Calibri" w:eastAsia="Calibri" w:hAnsi="Calibri" w:cs="Calibri"/>
          <w:b/>
          <w:bCs/>
        </w:rPr>
        <w:t xml:space="preserve"> kompetencji kadry </w:t>
      </w:r>
      <w:r w:rsidR="002D1938" w:rsidRPr="00C734F2">
        <w:rPr>
          <w:rFonts w:ascii="Calibri" w:eastAsia="Calibri" w:hAnsi="Calibri" w:cs="Calibri"/>
          <w:b/>
          <w:bCs/>
        </w:rPr>
        <w:t xml:space="preserve">pedagogicznej </w:t>
      </w:r>
      <w:r w:rsidR="002E000C" w:rsidRPr="00C734F2">
        <w:rPr>
          <w:rFonts w:ascii="Calibri" w:eastAsia="Calibri" w:hAnsi="Calibri" w:cs="Calibri"/>
          <w:b/>
          <w:bCs/>
        </w:rPr>
        <w:t>szkół w obszarze edukacji włączającej</w:t>
      </w:r>
      <w:r w:rsidR="001E3596" w:rsidRPr="00C734F2">
        <w:rPr>
          <w:rFonts w:ascii="Calibri" w:eastAsia="Calibri" w:hAnsi="Calibri" w:cs="Calibri"/>
          <w:b/>
          <w:bCs/>
        </w:rPr>
        <w:t xml:space="preserve"> m.in. </w:t>
      </w:r>
      <w:r w:rsidR="003459E4" w:rsidRPr="00C734F2">
        <w:rPr>
          <w:rFonts w:ascii="Calibri" w:eastAsia="Calibri" w:hAnsi="Calibri" w:cs="Calibri"/>
          <w:b/>
          <w:bCs/>
        </w:rPr>
        <w:t>o następującej tematyce</w:t>
      </w:r>
      <w:r w:rsidR="001E3596" w:rsidRPr="00C734F2">
        <w:rPr>
          <w:rFonts w:ascii="Calibri" w:eastAsia="Calibri" w:hAnsi="Calibri" w:cs="Calibri"/>
          <w:b/>
          <w:bCs/>
        </w:rPr>
        <w:t xml:space="preserve">: </w:t>
      </w:r>
    </w:p>
    <w:p w14:paraId="1F25D98F" w14:textId="45E294F9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a) Specyfika zajęć korekcyjno-kompensacyjnych, </w:t>
      </w:r>
    </w:p>
    <w:p w14:paraId="0A180A6F" w14:textId="3E1E9204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b) Pomoce terapeutyczne na zaj</w:t>
      </w:r>
      <w:r w:rsidR="00152DA9" w:rsidRPr="00C734F2">
        <w:rPr>
          <w:rFonts w:ascii="Calibri" w:hAnsi="Calibri" w:cs="Calibri"/>
        </w:rPr>
        <w:t>ęciach</w:t>
      </w:r>
      <w:r w:rsidRPr="00C734F2">
        <w:rPr>
          <w:rFonts w:ascii="Calibri" w:hAnsi="Calibri" w:cs="Calibri"/>
        </w:rPr>
        <w:t xml:space="preserve"> korekcyjno-kompensacyjn</w:t>
      </w:r>
      <w:r w:rsidR="00152DA9" w:rsidRPr="00C734F2">
        <w:rPr>
          <w:rFonts w:ascii="Calibri" w:hAnsi="Calibri" w:cs="Calibri"/>
        </w:rPr>
        <w:t>ych</w:t>
      </w:r>
      <w:r w:rsidRPr="00C734F2">
        <w:rPr>
          <w:rFonts w:ascii="Calibri" w:hAnsi="Calibri" w:cs="Calibri"/>
        </w:rPr>
        <w:t xml:space="preserve"> i rewalidacyjn</w:t>
      </w:r>
      <w:r w:rsidR="00152DA9" w:rsidRPr="00C734F2">
        <w:rPr>
          <w:rFonts w:ascii="Calibri" w:hAnsi="Calibri" w:cs="Calibri"/>
        </w:rPr>
        <w:t xml:space="preserve">ych </w:t>
      </w:r>
      <w:r w:rsidRPr="00C734F2">
        <w:rPr>
          <w:rFonts w:ascii="Calibri" w:hAnsi="Calibri" w:cs="Calibri"/>
        </w:rPr>
        <w:t xml:space="preserve"> </w:t>
      </w:r>
    </w:p>
    <w:p w14:paraId="575502BD" w14:textId="379083D7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c) Terapia ręki i stopy I oraz II stopnia</w:t>
      </w:r>
    </w:p>
    <w:p w14:paraId="7356F243" w14:textId="207B5CF0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d) Budowanie poczucia bezpieczeństwa u </w:t>
      </w:r>
      <w:r w:rsidR="00152DA9" w:rsidRPr="00C734F2">
        <w:rPr>
          <w:rFonts w:ascii="Calibri" w:hAnsi="Calibri" w:cs="Calibri"/>
        </w:rPr>
        <w:t>uczniów</w:t>
      </w:r>
    </w:p>
    <w:p w14:paraId="6998D9DE" w14:textId="37A933D0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e) Metody relaksacyjne w pracy z dziećmi z wykorzystaniem muzykoterapii, </w:t>
      </w:r>
    </w:p>
    <w:p w14:paraId="27EAF849" w14:textId="35054A57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f) Audiologia w logopedii</w:t>
      </w:r>
    </w:p>
    <w:p w14:paraId="7C43CBCD" w14:textId="2CE0FE01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g) Mediacje szkolne, oświatowe i rówieśnicze – szkolenie I stopnia </w:t>
      </w:r>
    </w:p>
    <w:p w14:paraId="4FEE7C05" w14:textId="20101BAD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h) Metody efektywnej współpracy z rodzicami</w:t>
      </w:r>
    </w:p>
    <w:p w14:paraId="0B18B219" w14:textId="2502789E" w:rsidR="003459E4" w:rsidRPr="00C734F2" w:rsidRDefault="003459E4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i) Techniki motywujące i angażujące do nauki UCZ o SPE, </w:t>
      </w:r>
    </w:p>
    <w:p w14:paraId="6C3B27A1" w14:textId="77777777" w:rsidR="00152DA9" w:rsidRPr="00C734F2" w:rsidRDefault="003459E4" w:rsidP="00152DA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j) Szkoła otwartości-edukacja antydyskryminacyjna, </w:t>
      </w:r>
    </w:p>
    <w:p w14:paraId="5C07B98A" w14:textId="0031E871" w:rsidR="003459E4" w:rsidRPr="00C734F2" w:rsidRDefault="006239C2" w:rsidP="00152DA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k) </w:t>
      </w:r>
      <w:r w:rsidR="003459E4" w:rsidRPr="00C734F2">
        <w:rPr>
          <w:rFonts w:ascii="Calibri" w:hAnsi="Calibri" w:cs="Calibri"/>
        </w:rPr>
        <w:t xml:space="preserve">Trener </w:t>
      </w:r>
      <w:r w:rsidRPr="00C734F2">
        <w:rPr>
          <w:rFonts w:ascii="Calibri" w:hAnsi="Calibri" w:cs="Calibri"/>
        </w:rPr>
        <w:t>umiejętności społecznych</w:t>
      </w:r>
      <w:r w:rsidR="003459E4" w:rsidRPr="00C734F2">
        <w:rPr>
          <w:rFonts w:ascii="Calibri" w:hAnsi="Calibri" w:cs="Calibri"/>
        </w:rPr>
        <w:t xml:space="preserve">, </w:t>
      </w:r>
    </w:p>
    <w:p w14:paraId="2F65CC1C" w14:textId="2993332D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l</w:t>
      </w:r>
      <w:r w:rsidR="003459E4" w:rsidRPr="00C734F2">
        <w:rPr>
          <w:rFonts w:ascii="Calibri" w:hAnsi="Calibri" w:cs="Calibri"/>
        </w:rPr>
        <w:t>) T</w:t>
      </w:r>
      <w:r w:rsidR="006239C2" w:rsidRPr="00C734F2">
        <w:rPr>
          <w:rFonts w:ascii="Calibri" w:hAnsi="Calibri" w:cs="Calibri"/>
        </w:rPr>
        <w:t xml:space="preserve">erapia ręki </w:t>
      </w:r>
      <w:r w:rsidR="003459E4" w:rsidRPr="00C734F2">
        <w:rPr>
          <w:rFonts w:ascii="Calibri" w:hAnsi="Calibri" w:cs="Calibri"/>
        </w:rPr>
        <w:t xml:space="preserve">i zaburzeń motoryki małej I </w:t>
      </w:r>
      <w:proofErr w:type="spellStart"/>
      <w:r w:rsidR="003459E4" w:rsidRPr="00C734F2">
        <w:rPr>
          <w:rFonts w:ascii="Calibri" w:hAnsi="Calibri" w:cs="Calibri"/>
        </w:rPr>
        <w:t>i</w:t>
      </w:r>
      <w:proofErr w:type="spellEnd"/>
      <w:r w:rsidR="003459E4" w:rsidRPr="00C734F2">
        <w:rPr>
          <w:rFonts w:ascii="Calibri" w:hAnsi="Calibri" w:cs="Calibri"/>
        </w:rPr>
        <w:t xml:space="preserve"> II stopnia, </w:t>
      </w:r>
    </w:p>
    <w:p w14:paraId="6F541401" w14:textId="454A2DC7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ł</w:t>
      </w:r>
      <w:r w:rsidR="003459E4" w:rsidRPr="00C734F2">
        <w:rPr>
          <w:rFonts w:ascii="Calibri" w:hAnsi="Calibri" w:cs="Calibri"/>
        </w:rPr>
        <w:t>) Jak integrować klasę</w:t>
      </w:r>
      <w:r w:rsidRPr="00C734F2">
        <w:rPr>
          <w:rFonts w:ascii="Calibri" w:hAnsi="Calibri" w:cs="Calibri"/>
        </w:rPr>
        <w:t>?</w:t>
      </w:r>
    </w:p>
    <w:p w14:paraId="07904F4C" w14:textId="49CB12EB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m</w:t>
      </w:r>
      <w:r w:rsidR="003459E4" w:rsidRPr="00C734F2">
        <w:rPr>
          <w:rFonts w:ascii="Calibri" w:hAnsi="Calibri" w:cs="Calibri"/>
        </w:rPr>
        <w:t xml:space="preserve">) Masaż logopedyczny (z elementami technik fizjoterapeutycznych i </w:t>
      </w:r>
      <w:proofErr w:type="spellStart"/>
      <w:r w:rsidR="003459E4" w:rsidRPr="00C734F2">
        <w:rPr>
          <w:rFonts w:ascii="Calibri" w:hAnsi="Calibri" w:cs="Calibri"/>
        </w:rPr>
        <w:t>osteopatycznych</w:t>
      </w:r>
      <w:proofErr w:type="spellEnd"/>
      <w:r w:rsidR="003459E4" w:rsidRPr="00C734F2">
        <w:rPr>
          <w:rFonts w:ascii="Calibri" w:hAnsi="Calibri" w:cs="Calibri"/>
        </w:rPr>
        <w:t xml:space="preserve">), </w:t>
      </w:r>
    </w:p>
    <w:p w14:paraId="463EBD7F" w14:textId="36FEF95A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n</w:t>
      </w:r>
      <w:r w:rsidR="003459E4" w:rsidRPr="00C734F2">
        <w:rPr>
          <w:rFonts w:ascii="Calibri" w:hAnsi="Calibri" w:cs="Calibri"/>
        </w:rPr>
        <w:t xml:space="preserve">) Terapia manualna w zaburzeniach artykulacyjnych – podejście interdyscyplinarne, </w:t>
      </w:r>
    </w:p>
    <w:p w14:paraId="6FF89563" w14:textId="6EB0C444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o</w:t>
      </w:r>
      <w:r w:rsidR="003459E4" w:rsidRPr="00C734F2">
        <w:rPr>
          <w:rFonts w:ascii="Calibri" w:hAnsi="Calibri" w:cs="Calibri"/>
        </w:rPr>
        <w:t xml:space="preserve">) Klinika Terapeuty i Diagnosty Integracji Sensorycznej- Kurs Integracji Sensorycznej, </w:t>
      </w:r>
    </w:p>
    <w:p w14:paraId="2E87F884" w14:textId="15068A93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p</w:t>
      </w:r>
      <w:r w:rsidR="003459E4" w:rsidRPr="00C734F2">
        <w:rPr>
          <w:rFonts w:ascii="Calibri" w:hAnsi="Calibri" w:cs="Calibri"/>
        </w:rPr>
        <w:t xml:space="preserve">) </w:t>
      </w:r>
      <w:proofErr w:type="spellStart"/>
      <w:r w:rsidR="003459E4" w:rsidRPr="00C734F2">
        <w:rPr>
          <w:rFonts w:ascii="Calibri" w:hAnsi="Calibri" w:cs="Calibri"/>
        </w:rPr>
        <w:t>Kinesiotaping</w:t>
      </w:r>
      <w:proofErr w:type="spellEnd"/>
      <w:r w:rsidR="003459E4" w:rsidRPr="00C734F2">
        <w:rPr>
          <w:rFonts w:ascii="Calibri" w:hAnsi="Calibri" w:cs="Calibri"/>
        </w:rPr>
        <w:t xml:space="preserve"> (w połączeniu z terapią manualną) w wybranych zaburzeniach logopedycznych, </w:t>
      </w:r>
    </w:p>
    <w:p w14:paraId="3155BC0B" w14:textId="6E674102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r</w:t>
      </w:r>
      <w:r w:rsidR="003459E4" w:rsidRPr="00C734F2">
        <w:rPr>
          <w:rFonts w:ascii="Calibri" w:hAnsi="Calibri" w:cs="Calibri"/>
        </w:rPr>
        <w:t xml:space="preserve">) Szkoła otwartości-edukacja antydyskryminacyjna, </w:t>
      </w:r>
    </w:p>
    <w:p w14:paraId="411BAE8A" w14:textId="50790B59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s</w:t>
      </w:r>
      <w:r w:rsidR="003459E4" w:rsidRPr="00C734F2">
        <w:rPr>
          <w:rFonts w:ascii="Calibri" w:hAnsi="Calibri" w:cs="Calibri"/>
        </w:rPr>
        <w:t xml:space="preserve">) Szkoła edukacji leśnej, </w:t>
      </w:r>
    </w:p>
    <w:p w14:paraId="4F42DAA6" w14:textId="5852DCD6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t</w:t>
      </w:r>
      <w:r w:rsidR="003459E4" w:rsidRPr="00C734F2">
        <w:rPr>
          <w:rFonts w:ascii="Calibri" w:hAnsi="Calibri" w:cs="Calibri"/>
        </w:rPr>
        <w:t xml:space="preserve">) Doradztwo zawodowe dla osób </w:t>
      </w:r>
      <w:r w:rsidR="00322696" w:rsidRPr="00C734F2">
        <w:rPr>
          <w:rFonts w:ascii="Calibri" w:hAnsi="Calibri" w:cs="Calibri"/>
        </w:rPr>
        <w:t>niepełnosprawnych</w:t>
      </w:r>
      <w:r w:rsidR="003459E4" w:rsidRPr="00C734F2">
        <w:rPr>
          <w:rFonts w:ascii="Calibri" w:hAnsi="Calibri" w:cs="Calibri"/>
        </w:rPr>
        <w:t xml:space="preserve">, </w:t>
      </w:r>
    </w:p>
    <w:p w14:paraId="52CAE77F" w14:textId="1771CC7B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u</w:t>
      </w:r>
      <w:r w:rsidR="003459E4" w:rsidRPr="00C734F2">
        <w:rPr>
          <w:rFonts w:ascii="Calibri" w:hAnsi="Calibri" w:cs="Calibri"/>
        </w:rPr>
        <w:t xml:space="preserve">) </w:t>
      </w:r>
      <w:proofErr w:type="spellStart"/>
      <w:r w:rsidR="003459E4" w:rsidRPr="00C734F2">
        <w:rPr>
          <w:rFonts w:ascii="Calibri" w:hAnsi="Calibri" w:cs="Calibri"/>
        </w:rPr>
        <w:t>Sensoterapia</w:t>
      </w:r>
      <w:proofErr w:type="spellEnd"/>
      <w:r w:rsidR="003459E4" w:rsidRPr="00C734F2">
        <w:rPr>
          <w:rFonts w:ascii="Calibri" w:hAnsi="Calibri" w:cs="Calibri"/>
        </w:rPr>
        <w:t xml:space="preserve"> wsparcie dzieci w rozwoju zmysłów, </w:t>
      </w:r>
    </w:p>
    <w:p w14:paraId="4D1FE122" w14:textId="03BE4B93" w:rsidR="003459E4" w:rsidRPr="00C734F2" w:rsidRDefault="006B7977" w:rsidP="003459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C734F2">
        <w:rPr>
          <w:rFonts w:ascii="Calibri" w:hAnsi="Calibri" w:cs="Calibri"/>
        </w:rPr>
        <w:t>w</w:t>
      </w:r>
      <w:r w:rsidR="003459E4" w:rsidRPr="00C734F2">
        <w:rPr>
          <w:rFonts w:ascii="Calibri" w:hAnsi="Calibri" w:cs="Calibri"/>
        </w:rPr>
        <w:t xml:space="preserve">) Uczniowie z zaburzeniami integracji sensorycznej - nowe wyzwanie dla nauczycieli, </w:t>
      </w:r>
    </w:p>
    <w:p w14:paraId="3235CF92" w14:textId="7F9B8EB1" w:rsidR="001E3596" w:rsidRPr="00C734F2" w:rsidRDefault="0014777A" w:rsidP="003459E4">
      <w:pPr>
        <w:spacing w:after="0"/>
        <w:ind w:firstLine="360"/>
        <w:jc w:val="both"/>
        <w:rPr>
          <w:rFonts w:ascii="Calibri" w:eastAsia="Calibri" w:hAnsi="Calibri" w:cs="Calibri"/>
        </w:rPr>
      </w:pPr>
      <w:r w:rsidRPr="00C734F2">
        <w:rPr>
          <w:rFonts w:ascii="Calibri" w:hAnsi="Calibri" w:cs="Calibri"/>
        </w:rPr>
        <w:t>x</w:t>
      </w:r>
      <w:r w:rsidR="003459E4" w:rsidRPr="00C734F2">
        <w:rPr>
          <w:rFonts w:ascii="Calibri" w:hAnsi="Calibri" w:cs="Calibri"/>
        </w:rPr>
        <w:t xml:space="preserve">) Szkoła otwartości-edukacja antydyskryminacyjna, </w:t>
      </w:r>
    </w:p>
    <w:p w14:paraId="354CA47B" w14:textId="77777777" w:rsidR="001E3596" w:rsidRPr="00C734F2" w:rsidRDefault="001E3596" w:rsidP="002E000C">
      <w:pPr>
        <w:spacing w:after="0"/>
        <w:jc w:val="both"/>
        <w:rPr>
          <w:rFonts w:ascii="Calibri" w:eastAsia="Calibri" w:hAnsi="Calibri" w:cs="Calibri"/>
        </w:rPr>
      </w:pPr>
    </w:p>
    <w:p w14:paraId="368D42BC" w14:textId="29F62822" w:rsidR="00EF3615" w:rsidRPr="00C734F2" w:rsidRDefault="001009F2" w:rsidP="004E0C35">
      <w:pPr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</w:rPr>
        <w:t xml:space="preserve">Zajęcia dydaktyczno-wyrównawcze oraz terapeutyczne </w:t>
      </w:r>
      <w:r w:rsidR="00C07633" w:rsidRPr="00C734F2">
        <w:rPr>
          <w:rFonts w:ascii="Calibri" w:eastAsia="Calibri" w:hAnsi="Calibri" w:cs="Calibri"/>
        </w:rPr>
        <w:t xml:space="preserve">dla </w:t>
      </w:r>
      <w:r w:rsidR="004E0C35" w:rsidRPr="00C734F2">
        <w:rPr>
          <w:rFonts w:ascii="Calibri" w:eastAsia="Calibri" w:hAnsi="Calibri" w:cs="Calibri"/>
        </w:rPr>
        <w:t>UCZNIÓW</w:t>
      </w:r>
      <w:r w:rsidR="00C07633" w:rsidRPr="00C734F2">
        <w:rPr>
          <w:rFonts w:ascii="Calibri" w:eastAsia="Calibri" w:hAnsi="Calibri" w:cs="Calibri"/>
        </w:rPr>
        <w:t xml:space="preserve"> </w:t>
      </w:r>
      <w:r w:rsidR="00EF2A8D" w:rsidRPr="00C734F2">
        <w:rPr>
          <w:rFonts w:ascii="Calibri" w:eastAsia="Calibri" w:hAnsi="Calibri" w:cs="Calibri"/>
          <w:bCs/>
        </w:rPr>
        <w:t>o specjalnych potrzebach edukacyjnych, mających trudności w nauce, w szczególności w spełnianiu wymagań edukacyjnych wynikających z podstawy programowej dla danego etapu edukacji</w:t>
      </w:r>
      <w:r w:rsidR="00EF2A8D" w:rsidRPr="00C734F2">
        <w:rPr>
          <w:rFonts w:ascii="Calibri" w:eastAsia="Calibri" w:hAnsi="Calibri" w:cs="Calibri"/>
        </w:rPr>
        <w:t xml:space="preserve"> </w:t>
      </w:r>
      <w:r w:rsidR="00C07633" w:rsidRPr="00C734F2">
        <w:rPr>
          <w:rFonts w:ascii="Calibri" w:eastAsia="Calibri" w:hAnsi="Calibri" w:cs="Calibri"/>
        </w:rPr>
        <w:t>zakwalifikowanych do udziału w projekcie</w:t>
      </w:r>
      <w:bookmarkEnd w:id="0"/>
      <w:r w:rsidR="00C07633" w:rsidRPr="00C734F2">
        <w:rPr>
          <w:rFonts w:ascii="Calibri" w:eastAsia="Calibri" w:hAnsi="Calibri" w:cs="Calibri"/>
        </w:rPr>
        <w:t xml:space="preserve"> </w:t>
      </w:r>
      <w:r w:rsidR="001F7BC2" w:rsidRPr="00C734F2">
        <w:rPr>
          <w:rFonts w:ascii="Calibri" w:eastAsia="Calibri" w:hAnsi="Calibri" w:cs="Calibri"/>
          <w:bCs/>
        </w:rPr>
        <w:t>w</w:t>
      </w:r>
      <w:r w:rsidR="001F7BC2" w:rsidRPr="00C734F2">
        <w:rPr>
          <w:rFonts w:ascii="Calibri" w:eastAsia="Calibri" w:hAnsi="Calibri" w:cs="Calibri"/>
          <w:b/>
        </w:rPr>
        <w:t xml:space="preserve"> </w:t>
      </w:r>
      <w:r w:rsidR="00F4474C" w:rsidRPr="00C734F2">
        <w:rPr>
          <w:rFonts w:ascii="Calibri" w:eastAsia="Calibri" w:hAnsi="Calibri" w:cs="Calibri"/>
          <w:bCs/>
        </w:rPr>
        <w:t>wymiar</w:t>
      </w:r>
      <w:r w:rsidR="001F7BC2" w:rsidRPr="00C734F2">
        <w:rPr>
          <w:rFonts w:ascii="Calibri" w:eastAsia="Calibri" w:hAnsi="Calibri" w:cs="Calibri"/>
          <w:bCs/>
        </w:rPr>
        <w:t>ze</w:t>
      </w:r>
      <w:r w:rsidR="00F4474C" w:rsidRPr="00C734F2">
        <w:rPr>
          <w:rFonts w:ascii="Calibri" w:eastAsia="Calibri" w:hAnsi="Calibri" w:cs="Calibri"/>
          <w:bCs/>
        </w:rPr>
        <w:t xml:space="preserve"> godzin dostosowany</w:t>
      </w:r>
      <w:r w:rsidR="001F7BC2" w:rsidRPr="00C734F2">
        <w:rPr>
          <w:rFonts w:ascii="Calibri" w:eastAsia="Calibri" w:hAnsi="Calibri" w:cs="Calibri"/>
          <w:bCs/>
        </w:rPr>
        <w:t>m</w:t>
      </w:r>
      <w:r w:rsidR="00F4474C" w:rsidRPr="00C734F2">
        <w:rPr>
          <w:rFonts w:ascii="Calibri" w:eastAsia="Calibri" w:hAnsi="Calibri" w:cs="Calibri"/>
          <w:bCs/>
        </w:rPr>
        <w:t xml:space="preserve"> do indywidualnych potrzeb każdego z uczniów</w:t>
      </w:r>
      <w:r w:rsidR="00C07633" w:rsidRPr="00C734F2">
        <w:rPr>
          <w:rFonts w:ascii="Calibri" w:eastAsia="Calibri" w:hAnsi="Calibri" w:cs="Calibri"/>
          <w:bCs/>
        </w:rPr>
        <w:t xml:space="preserve">, w </w:t>
      </w:r>
      <w:r w:rsidR="001F7BC2" w:rsidRPr="00C734F2">
        <w:rPr>
          <w:rFonts w:ascii="Calibri" w:eastAsia="Calibri" w:hAnsi="Calibri" w:cs="Calibri"/>
          <w:bCs/>
        </w:rPr>
        <w:t>następującym zakresie</w:t>
      </w:r>
      <w:r w:rsidR="00C07633" w:rsidRPr="00C734F2">
        <w:rPr>
          <w:rFonts w:ascii="Calibri" w:eastAsia="Calibri" w:hAnsi="Calibri" w:cs="Calibri"/>
          <w:bCs/>
        </w:rPr>
        <w:t xml:space="preserve">: </w:t>
      </w:r>
    </w:p>
    <w:p w14:paraId="35A27B14" w14:textId="3B0D075F" w:rsidR="00C07633" w:rsidRPr="00C734F2" w:rsidRDefault="00C07633" w:rsidP="004E0C35">
      <w:pPr>
        <w:spacing w:after="0"/>
        <w:ind w:left="357"/>
        <w:jc w:val="both"/>
        <w:rPr>
          <w:rFonts w:ascii="Calibri" w:eastAsia="Calibri" w:hAnsi="Calibri" w:cs="Calibri"/>
          <w:bCs/>
        </w:rPr>
      </w:pPr>
      <w:r w:rsidRPr="00C734F2">
        <w:rPr>
          <w:rFonts w:ascii="Calibri" w:eastAsia="Calibri" w:hAnsi="Calibri" w:cs="Calibri"/>
          <w:bCs/>
        </w:rPr>
        <w:t xml:space="preserve">- </w:t>
      </w:r>
      <w:r w:rsidRPr="00C734F2">
        <w:rPr>
          <w:rFonts w:ascii="Calibri" w:eastAsia="Calibri" w:hAnsi="Calibri" w:cs="Calibri"/>
          <w:b/>
        </w:rPr>
        <w:t>zajęcia dydaktyczno-wyrównawcze</w:t>
      </w:r>
      <w:r w:rsidRPr="00C734F2">
        <w:rPr>
          <w:rFonts w:ascii="Calibri" w:eastAsia="Calibri" w:hAnsi="Calibri" w:cs="Calibri"/>
          <w:bCs/>
        </w:rPr>
        <w:t xml:space="preserve"> z j. polskiego/j. obcego/matematyki/edukacji  </w:t>
      </w:r>
      <w:r w:rsidR="005070BB" w:rsidRPr="00C734F2">
        <w:rPr>
          <w:rFonts w:ascii="Calibri" w:eastAsia="Calibri" w:hAnsi="Calibri" w:cs="Calibri"/>
          <w:bCs/>
        </w:rPr>
        <w:t xml:space="preserve"> </w:t>
      </w:r>
      <w:r w:rsidRPr="00C734F2">
        <w:rPr>
          <w:rFonts w:ascii="Calibri" w:eastAsia="Calibri" w:hAnsi="Calibri" w:cs="Calibri"/>
          <w:bCs/>
        </w:rPr>
        <w:t>wczesnoszkolnej</w:t>
      </w:r>
      <w:r w:rsidR="00CD5F31" w:rsidRPr="00C734F2">
        <w:rPr>
          <w:rFonts w:ascii="Calibri" w:eastAsia="Calibri" w:hAnsi="Calibri" w:cs="Calibri"/>
          <w:bCs/>
        </w:rPr>
        <w:t>/z przedmiotów przyrodniczych</w:t>
      </w:r>
    </w:p>
    <w:p w14:paraId="7284F898" w14:textId="77777777" w:rsidR="00CD5F31" w:rsidRPr="00C734F2" w:rsidRDefault="00CD5F31" w:rsidP="00CD5F31">
      <w:pPr>
        <w:pStyle w:val="Akapitzlist"/>
        <w:spacing w:after="0"/>
        <w:ind w:left="357"/>
        <w:jc w:val="both"/>
        <w:rPr>
          <w:rFonts w:ascii="Calibri" w:eastAsia="Calibri" w:hAnsi="Calibri" w:cs="Calibri"/>
          <w:bCs/>
        </w:rPr>
      </w:pPr>
      <w:r w:rsidRPr="00C734F2">
        <w:rPr>
          <w:rFonts w:ascii="Calibri" w:eastAsia="Calibri" w:hAnsi="Calibri" w:cs="Calibri"/>
          <w:bCs/>
        </w:rPr>
        <w:t xml:space="preserve">- </w:t>
      </w:r>
      <w:r w:rsidRPr="00C734F2">
        <w:rPr>
          <w:rFonts w:ascii="Calibri" w:eastAsia="Calibri" w:hAnsi="Calibri" w:cs="Calibri"/>
          <w:b/>
        </w:rPr>
        <w:t>zajęcia korekcyjno-kompensacyjne</w:t>
      </w:r>
      <w:r w:rsidRPr="00C734F2">
        <w:rPr>
          <w:rFonts w:ascii="Calibri" w:eastAsia="Calibri" w:hAnsi="Calibri" w:cs="Calibri"/>
          <w:bCs/>
        </w:rPr>
        <w:t>;</w:t>
      </w:r>
    </w:p>
    <w:p w14:paraId="093CAFE0" w14:textId="77777777" w:rsidR="00CD5F31" w:rsidRPr="00C734F2" w:rsidRDefault="00CD5F31" w:rsidP="00CD5F31">
      <w:pPr>
        <w:pStyle w:val="Akapitzlist"/>
        <w:spacing w:after="0"/>
        <w:ind w:left="357"/>
        <w:jc w:val="both"/>
        <w:rPr>
          <w:rFonts w:ascii="Calibri" w:eastAsia="Calibri" w:hAnsi="Calibri" w:cs="Calibri"/>
          <w:bCs/>
        </w:rPr>
      </w:pPr>
      <w:r w:rsidRPr="00C734F2">
        <w:rPr>
          <w:rFonts w:ascii="Calibri" w:eastAsia="Calibri" w:hAnsi="Calibri" w:cs="Calibri"/>
          <w:bCs/>
        </w:rPr>
        <w:t xml:space="preserve">- </w:t>
      </w:r>
      <w:r w:rsidRPr="00C734F2">
        <w:rPr>
          <w:rFonts w:ascii="Calibri" w:eastAsia="Calibri" w:hAnsi="Calibri" w:cs="Calibri"/>
          <w:b/>
        </w:rPr>
        <w:t>zajęcia socjoterapeutyczne</w:t>
      </w:r>
      <w:r w:rsidRPr="00C734F2">
        <w:rPr>
          <w:rFonts w:ascii="Calibri" w:eastAsia="Calibri" w:hAnsi="Calibri" w:cs="Calibri"/>
          <w:bCs/>
        </w:rPr>
        <w:t xml:space="preserve">; </w:t>
      </w:r>
    </w:p>
    <w:p w14:paraId="355883C3" w14:textId="37FF1478" w:rsidR="00C07633" w:rsidRPr="00C734F2" w:rsidRDefault="00C07633" w:rsidP="004E0C35">
      <w:pPr>
        <w:spacing w:after="0"/>
        <w:ind w:left="357" w:firstLine="15"/>
        <w:jc w:val="both"/>
        <w:rPr>
          <w:rFonts w:ascii="Calibri" w:eastAsia="Calibri" w:hAnsi="Calibri" w:cs="Calibri"/>
          <w:bCs/>
        </w:rPr>
      </w:pPr>
      <w:r w:rsidRPr="00C734F2">
        <w:rPr>
          <w:rFonts w:ascii="Calibri" w:eastAsia="Calibri" w:hAnsi="Calibri" w:cs="Calibri"/>
          <w:bCs/>
        </w:rPr>
        <w:t xml:space="preserve">- </w:t>
      </w:r>
      <w:r w:rsidRPr="00C734F2">
        <w:rPr>
          <w:rFonts w:ascii="Calibri" w:eastAsia="Calibri" w:hAnsi="Calibri" w:cs="Calibri"/>
          <w:b/>
        </w:rPr>
        <w:t>zajęcia logopedyczne</w:t>
      </w:r>
      <w:r w:rsidR="003F2453" w:rsidRPr="00C734F2">
        <w:rPr>
          <w:rFonts w:ascii="Calibri" w:eastAsia="Calibri" w:hAnsi="Calibri" w:cs="Calibri"/>
          <w:b/>
        </w:rPr>
        <w:t>;</w:t>
      </w:r>
      <w:r w:rsidRPr="00C734F2">
        <w:rPr>
          <w:rFonts w:ascii="Calibri" w:eastAsia="Calibri" w:hAnsi="Calibri" w:cs="Calibri"/>
          <w:bCs/>
        </w:rPr>
        <w:t xml:space="preserve"> </w:t>
      </w:r>
    </w:p>
    <w:p w14:paraId="3E9B78C2" w14:textId="4FC1026E" w:rsidR="002001F8" w:rsidRPr="00C734F2" w:rsidRDefault="002001F8" w:rsidP="002001F8">
      <w:pPr>
        <w:spacing w:after="0"/>
        <w:ind w:left="357" w:firstLine="15"/>
        <w:jc w:val="both"/>
        <w:rPr>
          <w:rFonts w:ascii="Calibri" w:eastAsia="Calibri" w:hAnsi="Calibri" w:cs="Calibri"/>
          <w:b/>
        </w:rPr>
      </w:pPr>
      <w:r w:rsidRPr="00C734F2">
        <w:rPr>
          <w:rFonts w:ascii="Calibri" w:eastAsia="Calibri" w:hAnsi="Calibri" w:cs="Calibri"/>
          <w:b/>
        </w:rPr>
        <w:t>- gimnastyka korekcyjna</w:t>
      </w:r>
      <w:r w:rsidR="003F2453" w:rsidRPr="00C734F2">
        <w:rPr>
          <w:rFonts w:ascii="Calibri" w:eastAsia="Calibri" w:hAnsi="Calibri" w:cs="Calibri"/>
          <w:b/>
        </w:rPr>
        <w:t>;</w:t>
      </w:r>
    </w:p>
    <w:p w14:paraId="3E33D05E" w14:textId="045ABC12" w:rsidR="00C07633" w:rsidRPr="00C734F2" w:rsidRDefault="00C07633" w:rsidP="004E0C35">
      <w:pPr>
        <w:pStyle w:val="Akapitzlist"/>
        <w:spacing w:after="0"/>
        <w:ind w:left="357"/>
        <w:jc w:val="both"/>
        <w:rPr>
          <w:rFonts w:ascii="Calibri" w:eastAsia="Calibri" w:hAnsi="Calibri" w:cs="Calibri"/>
          <w:bCs/>
        </w:rPr>
      </w:pPr>
      <w:r w:rsidRPr="00C734F2">
        <w:rPr>
          <w:rFonts w:ascii="Calibri" w:eastAsia="Calibri" w:hAnsi="Calibri" w:cs="Calibri"/>
          <w:bCs/>
        </w:rPr>
        <w:t xml:space="preserve">- </w:t>
      </w:r>
      <w:r w:rsidRPr="00C734F2">
        <w:rPr>
          <w:rFonts w:ascii="Calibri" w:eastAsia="Calibri" w:hAnsi="Calibri" w:cs="Calibri"/>
          <w:b/>
        </w:rPr>
        <w:t>zajęcia integracji sensorycznej</w:t>
      </w:r>
      <w:r w:rsidR="00C11446" w:rsidRPr="00C734F2">
        <w:rPr>
          <w:rFonts w:ascii="Calibri" w:eastAsia="Calibri" w:hAnsi="Calibri" w:cs="Calibri"/>
          <w:bCs/>
        </w:rPr>
        <w:t xml:space="preserve">; </w:t>
      </w:r>
    </w:p>
    <w:p w14:paraId="3C7DB3D2" w14:textId="5E4EF332" w:rsidR="002001F8" w:rsidRPr="00C734F2" w:rsidRDefault="002001F8" w:rsidP="004E0C35">
      <w:pPr>
        <w:pStyle w:val="Akapitzlist"/>
        <w:spacing w:after="0"/>
        <w:ind w:left="357"/>
        <w:jc w:val="both"/>
        <w:rPr>
          <w:rFonts w:ascii="Calibri" w:eastAsia="Calibri" w:hAnsi="Calibri" w:cs="Calibri"/>
          <w:b/>
        </w:rPr>
      </w:pPr>
      <w:r w:rsidRPr="00C734F2">
        <w:rPr>
          <w:rFonts w:ascii="Calibri" w:eastAsia="Calibri" w:hAnsi="Calibri" w:cs="Calibri"/>
          <w:b/>
        </w:rPr>
        <w:t>- trening umiejętności społecznej,</w:t>
      </w:r>
    </w:p>
    <w:p w14:paraId="1AD8E489" w14:textId="5E2D3EB6" w:rsidR="002001F8" w:rsidRPr="00C734F2" w:rsidRDefault="00384DF6" w:rsidP="004E0C35">
      <w:pPr>
        <w:pStyle w:val="Akapitzlist"/>
        <w:spacing w:after="0"/>
        <w:ind w:left="357"/>
        <w:jc w:val="both"/>
        <w:rPr>
          <w:rFonts w:ascii="Calibri" w:eastAsia="Calibri" w:hAnsi="Calibri" w:cs="Calibri"/>
          <w:b/>
        </w:rPr>
      </w:pPr>
      <w:r w:rsidRPr="00C734F2">
        <w:rPr>
          <w:rFonts w:ascii="Calibri" w:eastAsia="Calibri" w:hAnsi="Calibri" w:cs="Calibri"/>
          <w:b/>
        </w:rPr>
        <w:t xml:space="preserve">- terapia ręki, </w:t>
      </w:r>
    </w:p>
    <w:p w14:paraId="07C178A5" w14:textId="3A8710B3" w:rsidR="00384DF6" w:rsidRPr="00C734F2" w:rsidRDefault="00384DF6" w:rsidP="004E0C35">
      <w:pPr>
        <w:pStyle w:val="Akapitzlist"/>
        <w:spacing w:after="0"/>
        <w:ind w:left="357"/>
        <w:jc w:val="both"/>
        <w:rPr>
          <w:rFonts w:ascii="Calibri" w:eastAsia="Calibri" w:hAnsi="Calibri" w:cs="Calibri"/>
          <w:b/>
        </w:rPr>
      </w:pPr>
      <w:r w:rsidRPr="00C734F2">
        <w:rPr>
          <w:rFonts w:ascii="Calibri" w:eastAsia="Calibri" w:hAnsi="Calibri" w:cs="Calibri"/>
          <w:b/>
        </w:rPr>
        <w:t>- muzykoterapia oraz terapia tańcem</w:t>
      </w:r>
      <w:r w:rsidR="003F2453" w:rsidRPr="00C734F2">
        <w:rPr>
          <w:rFonts w:ascii="Calibri" w:eastAsia="Calibri" w:hAnsi="Calibri" w:cs="Calibri"/>
          <w:b/>
        </w:rPr>
        <w:t>;</w:t>
      </w:r>
    </w:p>
    <w:p w14:paraId="520B804B" w14:textId="0147504C" w:rsidR="00384DF6" w:rsidRPr="00C734F2" w:rsidRDefault="00384DF6" w:rsidP="004E0C35">
      <w:pPr>
        <w:pStyle w:val="Akapitzlist"/>
        <w:spacing w:after="0"/>
        <w:ind w:left="357"/>
        <w:jc w:val="both"/>
        <w:rPr>
          <w:rFonts w:ascii="Calibri" w:eastAsia="Calibri" w:hAnsi="Calibri" w:cs="Calibri"/>
          <w:b/>
        </w:rPr>
      </w:pPr>
      <w:r w:rsidRPr="00C734F2">
        <w:rPr>
          <w:rFonts w:ascii="Calibri" w:eastAsia="Calibri" w:hAnsi="Calibri" w:cs="Calibri"/>
          <w:b/>
        </w:rPr>
        <w:t xml:space="preserve">- </w:t>
      </w:r>
      <w:r w:rsidR="003F2453" w:rsidRPr="00C734F2">
        <w:rPr>
          <w:rFonts w:ascii="Calibri" w:eastAsia="Calibri" w:hAnsi="Calibri" w:cs="Calibri"/>
          <w:b/>
        </w:rPr>
        <w:t xml:space="preserve">zajęcia terapeutyczne z robótek ręcznych, kroju i szycia </w:t>
      </w:r>
    </w:p>
    <w:p w14:paraId="6C26B4C0" w14:textId="0A4E483B" w:rsidR="008A758A" w:rsidRPr="00C734F2" w:rsidRDefault="008A758A" w:rsidP="008A75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5A919F" w14:textId="77777777" w:rsidR="0060787E" w:rsidRPr="00C734F2" w:rsidRDefault="008A758A" w:rsidP="0060787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734F2">
        <w:rPr>
          <w:rFonts w:ascii="Calibri" w:hAnsi="Calibri" w:cs="Calibri"/>
        </w:rPr>
        <w:t>Zajęcia związane z wyborem kierunku kształcenia i zawodu dla uczniów ze</w:t>
      </w:r>
      <w:r w:rsidRPr="00C734F2">
        <w:rPr>
          <w:rFonts w:ascii="Calibri" w:hAnsi="Calibri" w:cs="Calibri"/>
        </w:rPr>
        <w:t xml:space="preserve"> </w:t>
      </w:r>
      <w:r w:rsidRPr="00C734F2">
        <w:rPr>
          <w:rFonts w:ascii="Calibri" w:hAnsi="Calibri" w:cs="Calibri"/>
        </w:rPr>
        <w:t>specjalnymi potrzebami edukacyjnymi</w:t>
      </w:r>
    </w:p>
    <w:p w14:paraId="23BB492B" w14:textId="3FDF9B6E" w:rsidR="00A65F31" w:rsidRPr="00C734F2" w:rsidRDefault="009B5B73" w:rsidP="0060787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  <w:bCs/>
        </w:rPr>
        <w:t xml:space="preserve">Warsztaty integracyjne </w:t>
      </w:r>
      <w:r w:rsidR="0060787E" w:rsidRPr="00C734F2">
        <w:rPr>
          <w:rFonts w:ascii="Calibri" w:eastAsia="Calibri" w:hAnsi="Calibri" w:cs="Calibri"/>
          <w:bCs/>
        </w:rPr>
        <w:t xml:space="preserve">dla wszystkich uczniów biorących udział w projekcie pn. „Możemy się różnic pozytywnie” </w:t>
      </w:r>
    </w:p>
    <w:p w14:paraId="1F5C78B0" w14:textId="030D93A9" w:rsidR="0060787E" w:rsidRPr="00C734F2" w:rsidRDefault="00D5517C" w:rsidP="0060787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C734F2">
        <w:rPr>
          <w:rFonts w:ascii="Calibri" w:eastAsia="Calibri" w:hAnsi="Calibri" w:cs="Calibri"/>
          <w:bCs/>
        </w:rPr>
        <w:t xml:space="preserve">Wyjazdy integrujące dla </w:t>
      </w:r>
      <w:r w:rsidRPr="00C734F2">
        <w:rPr>
          <w:rFonts w:ascii="Calibri" w:eastAsia="Calibri" w:hAnsi="Calibri" w:cs="Calibri"/>
          <w:bCs/>
        </w:rPr>
        <w:t>wszystkich uczniów biorących udział w projekcie</w:t>
      </w:r>
    </w:p>
    <w:p w14:paraId="358FE3D0" w14:textId="77777777" w:rsidR="00A13B26" w:rsidRPr="00C734F2" w:rsidRDefault="00A13B26" w:rsidP="001E66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4E32F9" w14:textId="4A0BE25B" w:rsidR="00D5517C" w:rsidRPr="00C734F2" w:rsidRDefault="001E6694" w:rsidP="00C43E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734F2">
        <w:rPr>
          <w:rFonts w:ascii="Calibri" w:hAnsi="Calibri" w:cs="Calibri"/>
        </w:rPr>
        <w:t xml:space="preserve">Współpraca z </w:t>
      </w:r>
      <w:r w:rsidR="00A13B26" w:rsidRPr="00C734F2">
        <w:rPr>
          <w:rFonts w:ascii="Calibri" w:hAnsi="Calibri" w:cs="Calibri"/>
        </w:rPr>
        <w:t>RODZICAMI</w:t>
      </w:r>
      <w:r w:rsidRPr="00C734F2">
        <w:rPr>
          <w:rFonts w:ascii="Calibri" w:hAnsi="Calibri" w:cs="Calibri"/>
        </w:rPr>
        <w:t xml:space="preserve"> i </w:t>
      </w:r>
      <w:r w:rsidR="00A13B26" w:rsidRPr="00C734F2">
        <w:rPr>
          <w:rFonts w:ascii="Calibri" w:hAnsi="Calibri" w:cs="Calibri"/>
        </w:rPr>
        <w:t xml:space="preserve">OPIEKUNAMI </w:t>
      </w:r>
      <w:r w:rsidRPr="00C734F2">
        <w:rPr>
          <w:rFonts w:ascii="Calibri" w:hAnsi="Calibri" w:cs="Calibri"/>
        </w:rPr>
        <w:t>uczniów ze specjalnymi potrzebami</w:t>
      </w:r>
      <w:r w:rsidR="00A13B26" w:rsidRPr="00C734F2">
        <w:rPr>
          <w:rFonts w:ascii="Calibri" w:hAnsi="Calibri" w:cs="Calibri"/>
        </w:rPr>
        <w:t xml:space="preserve"> E</w:t>
      </w:r>
      <w:r w:rsidRPr="00C734F2">
        <w:rPr>
          <w:rFonts w:ascii="Calibri" w:hAnsi="Calibri" w:cs="Calibri"/>
        </w:rPr>
        <w:t>dukacyjnymi</w:t>
      </w:r>
      <w:r w:rsidR="000F1D10" w:rsidRPr="00C734F2">
        <w:rPr>
          <w:rFonts w:ascii="Calibri" w:hAnsi="Calibri" w:cs="Calibri"/>
        </w:rPr>
        <w:t xml:space="preserve"> </w:t>
      </w:r>
      <w:r w:rsidR="00A13B26" w:rsidRPr="00C734F2">
        <w:rPr>
          <w:rFonts w:ascii="Calibri" w:hAnsi="Calibri" w:cs="Calibri"/>
        </w:rPr>
        <w:t xml:space="preserve">poprzez </w:t>
      </w:r>
      <w:r w:rsidR="000F1D10" w:rsidRPr="00C734F2">
        <w:rPr>
          <w:rFonts w:ascii="Calibri" w:hAnsi="Calibri" w:cs="Calibri"/>
        </w:rPr>
        <w:t>pomoc psychologiczno</w:t>
      </w:r>
      <w:r w:rsidR="00C43E67" w:rsidRPr="00C734F2">
        <w:rPr>
          <w:rFonts w:ascii="Calibri" w:hAnsi="Calibri" w:cs="Calibri"/>
        </w:rPr>
        <w:t>-</w:t>
      </w:r>
      <w:r w:rsidR="000F1D10" w:rsidRPr="00C734F2">
        <w:rPr>
          <w:rFonts w:ascii="Calibri" w:hAnsi="Calibri" w:cs="Calibri"/>
        </w:rPr>
        <w:t>pedagogiczn</w:t>
      </w:r>
      <w:r w:rsidR="00C43E67" w:rsidRPr="00C734F2">
        <w:rPr>
          <w:rFonts w:ascii="Calibri" w:hAnsi="Calibri" w:cs="Calibri"/>
        </w:rPr>
        <w:t>ą</w:t>
      </w:r>
      <w:r w:rsidR="000F1D10" w:rsidRPr="00C734F2">
        <w:rPr>
          <w:rFonts w:ascii="Calibri" w:hAnsi="Calibri" w:cs="Calibri"/>
        </w:rPr>
        <w:t xml:space="preserve"> dla rodziców w formie bezpłatnych porad i konsultacji</w:t>
      </w:r>
      <w:r w:rsidR="00C43E67" w:rsidRPr="00C734F2">
        <w:rPr>
          <w:rFonts w:ascii="Calibri" w:hAnsi="Calibri" w:cs="Calibri"/>
        </w:rPr>
        <w:t>,</w:t>
      </w:r>
      <w:r w:rsidR="000F1D10" w:rsidRPr="00C734F2">
        <w:rPr>
          <w:rFonts w:ascii="Calibri" w:hAnsi="Calibri" w:cs="Calibri"/>
        </w:rPr>
        <w:t xml:space="preserve"> dyżury pedagoga/psychologa dla rodziców</w:t>
      </w:r>
      <w:r w:rsidR="000F1D10" w:rsidRPr="00C734F2">
        <w:rPr>
          <w:rFonts w:ascii="Calibri" w:hAnsi="Calibri" w:cs="Calibri"/>
        </w:rPr>
        <w:t xml:space="preserve"> </w:t>
      </w:r>
      <w:r w:rsidR="000F1D10" w:rsidRPr="00C734F2">
        <w:rPr>
          <w:rFonts w:ascii="Calibri" w:hAnsi="Calibri" w:cs="Calibri"/>
        </w:rPr>
        <w:t>godziny dostępności nauczycieli dla rodziców/opiekunów</w:t>
      </w:r>
      <w:r w:rsidR="00C43E67" w:rsidRPr="00C734F2">
        <w:rPr>
          <w:rFonts w:ascii="Calibri" w:hAnsi="Calibri" w:cs="Calibri"/>
        </w:rPr>
        <w:t>, a także warsztatowe s</w:t>
      </w:r>
      <w:r w:rsidR="00A13B26" w:rsidRPr="00C734F2">
        <w:rPr>
          <w:rFonts w:ascii="Calibri" w:hAnsi="Calibri" w:cs="Calibri"/>
        </w:rPr>
        <w:t>potkanie grupowe</w:t>
      </w:r>
      <w:r w:rsidR="00C43E67" w:rsidRPr="00C734F2">
        <w:rPr>
          <w:rFonts w:ascii="Calibri" w:hAnsi="Calibri" w:cs="Calibri"/>
        </w:rPr>
        <w:t xml:space="preserve"> dotyczące m.in.: </w:t>
      </w:r>
      <w:r w:rsidR="00A13B26" w:rsidRPr="00C734F2">
        <w:rPr>
          <w:rFonts w:ascii="Calibri" w:hAnsi="Calibri" w:cs="Calibri"/>
        </w:rPr>
        <w:t>przeciwdziałani</w:t>
      </w:r>
      <w:r w:rsidR="00C43E67" w:rsidRPr="00C734F2">
        <w:rPr>
          <w:rFonts w:ascii="Calibri" w:hAnsi="Calibri" w:cs="Calibri"/>
        </w:rPr>
        <w:t>a</w:t>
      </w:r>
      <w:r w:rsidR="00A13B26" w:rsidRPr="00C734F2">
        <w:rPr>
          <w:rFonts w:ascii="Calibri" w:hAnsi="Calibri" w:cs="Calibri"/>
        </w:rPr>
        <w:t xml:space="preserve"> dyskryminacji,</w:t>
      </w:r>
      <w:r w:rsidR="00C43E67" w:rsidRPr="00C734F2">
        <w:rPr>
          <w:rFonts w:ascii="Calibri" w:hAnsi="Calibri" w:cs="Calibri"/>
        </w:rPr>
        <w:t xml:space="preserve"> </w:t>
      </w:r>
      <w:r w:rsidR="00A13B26" w:rsidRPr="00C734F2">
        <w:rPr>
          <w:rFonts w:ascii="Calibri" w:hAnsi="Calibri" w:cs="Calibri"/>
        </w:rPr>
        <w:t>przeciwdziałani</w:t>
      </w:r>
      <w:r w:rsidR="00C43E67" w:rsidRPr="00C734F2">
        <w:rPr>
          <w:rFonts w:ascii="Calibri" w:hAnsi="Calibri" w:cs="Calibri"/>
        </w:rPr>
        <w:t>a</w:t>
      </w:r>
      <w:r w:rsidR="00A13B26" w:rsidRPr="00C734F2">
        <w:rPr>
          <w:rFonts w:ascii="Calibri" w:hAnsi="Calibri" w:cs="Calibri"/>
        </w:rPr>
        <w:t xml:space="preserve"> uzależnieniu od telefonu, jak rozmawiać z dzieckiem o bezpieczeństwie</w:t>
      </w:r>
      <w:r w:rsidR="00C734F2" w:rsidRPr="00C734F2">
        <w:rPr>
          <w:rFonts w:ascii="Calibri" w:hAnsi="Calibri" w:cs="Calibri"/>
        </w:rPr>
        <w:t xml:space="preserve"> i in.</w:t>
      </w:r>
    </w:p>
    <w:p w14:paraId="201D39DE" w14:textId="77777777" w:rsidR="00FA7FFD" w:rsidRPr="00C734F2" w:rsidRDefault="00FA7FFD" w:rsidP="00FA7FF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8662048" w14:textId="77777777" w:rsidR="00C217A6" w:rsidRPr="00C734F2" w:rsidRDefault="00C217A6" w:rsidP="005314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C9DCEE" w14:textId="063DC6B8" w:rsidR="00C217A6" w:rsidRPr="00C734F2" w:rsidRDefault="00F26F9A" w:rsidP="005314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734F2">
        <w:rPr>
          <w:rFonts w:ascii="Calibri" w:hAnsi="Calibri" w:cs="Calibri"/>
        </w:rPr>
        <w:t>Szczegółowe informacje zawarte zostały w Regulaminie projektu</w:t>
      </w:r>
      <w:r w:rsidR="003B403E" w:rsidRPr="00C734F2">
        <w:rPr>
          <w:rFonts w:ascii="Calibri" w:hAnsi="Calibri" w:cs="Calibri"/>
        </w:rPr>
        <w:t>, który wraz z dokumentami rekrutacyjnymi dostępny jest poniżej oraz w Biurze Projektu.</w:t>
      </w:r>
    </w:p>
    <w:p w14:paraId="1507B643" w14:textId="77777777" w:rsidR="00F26F9A" w:rsidRPr="00C734F2" w:rsidRDefault="00F26F9A" w:rsidP="005314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A293D6" w14:textId="77777777" w:rsidR="002C359E" w:rsidRDefault="002C359E" w:rsidP="00FA7F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E07F6E5" w14:textId="77404BA3" w:rsidR="00BF278B" w:rsidRDefault="00C86987" w:rsidP="00FA7F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Dofinansowanie: 1 476 365,29 zł</w:t>
      </w:r>
    </w:p>
    <w:p w14:paraId="76D5E527" w14:textId="17FADEEA" w:rsidR="00FA7FFD" w:rsidRPr="00C734F2" w:rsidRDefault="00FA7FFD" w:rsidP="00FA7FFD">
      <w:pPr>
        <w:spacing w:line="360" w:lineRule="auto"/>
        <w:jc w:val="both"/>
        <w:rPr>
          <w:rFonts w:ascii="Calibri" w:hAnsi="Calibri" w:cs="Calibri"/>
          <w:b/>
        </w:rPr>
      </w:pPr>
      <w:r w:rsidRPr="00C734F2">
        <w:rPr>
          <w:rFonts w:ascii="Calibri" w:hAnsi="Calibri" w:cs="Calibri"/>
          <w:b/>
        </w:rPr>
        <w:t>Dofinansowanie projektu z</w:t>
      </w:r>
      <w:r w:rsidR="00475C67" w:rsidRPr="00C734F2">
        <w:rPr>
          <w:rFonts w:ascii="Calibri" w:hAnsi="Calibri" w:cs="Calibri"/>
          <w:b/>
        </w:rPr>
        <w:t xml:space="preserve"> </w:t>
      </w:r>
      <w:r w:rsidR="00F9479C">
        <w:rPr>
          <w:rFonts w:ascii="Calibri" w:hAnsi="Calibri" w:cs="Calibri"/>
          <w:b/>
        </w:rPr>
        <w:t>UE</w:t>
      </w:r>
      <w:r w:rsidRPr="00C734F2">
        <w:rPr>
          <w:rFonts w:ascii="Calibri" w:hAnsi="Calibri" w:cs="Calibri"/>
          <w:b/>
        </w:rPr>
        <w:t xml:space="preserve">: </w:t>
      </w:r>
      <w:r w:rsidR="000A2667" w:rsidRPr="000A2667">
        <w:rPr>
          <w:rFonts w:ascii="Calibri" w:hAnsi="Calibri" w:cs="Calibri"/>
          <w:b/>
          <w:bCs/>
        </w:rPr>
        <w:t>1 321 040,50</w:t>
      </w:r>
      <w:r w:rsidR="000A2667" w:rsidRPr="000A2667">
        <w:rPr>
          <w:rFonts w:ascii="Calibri" w:hAnsi="Calibri" w:cs="Calibri"/>
          <w:b/>
        </w:rPr>
        <w:t xml:space="preserve"> </w:t>
      </w:r>
      <w:r w:rsidRPr="00C734F2">
        <w:rPr>
          <w:rFonts w:ascii="Calibri" w:hAnsi="Calibri" w:cs="Calibri"/>
          <w:b/>
        </w:rPr>
        <w:t>zł</w:t>
      </w:r>
    </w:p>
    <w:p w14:paraId="7539EA1D" w14:textId="406882E1" w:rsidR="00845FCF" w:rsidRPr="00C734F2" w:rsidRDefault="001558DA" w:rsidP="009918E9">
      <w:pPr>
        <w:spacing w:line="360" w:lineRule="auto"/>
        <w:jc w:val="both"/>
        <w:rPr>
          <w:rFonts w:ascii="Calibri" w:hAnsi="Calibri" w:cs="Calibri"/>
        </w:rPr>
      </w:pPr>
      <w:r w:rsidRPr="00C734F2">
        <w:rPr>
          <w:rFonts w:ascii="Calibri" w:hAnsi="Calibri" w:cs="Calibri"/>
        </w:rPr>
        <w:t>#FunduszeUE  #FunduszeEuropejskie</w:t>
      </w:r>
    </w:p>
    <w:p w14:paraId="69EFBDF6" w14:textId="2D578333" w:rsidR="00B97CA8" w:rsidRPr="00B97CA8" w:rsidRDefault="00B97CA8" w:rsidP="00B97CA8">
      <w:pPr>
        <w:rPr>
          <w:rFonts w:cstheme="minorHAnsi"/>
          <w:sz w:val="24"/>
          <w:szCs w:val="24"/>
        </w:rPr>
      </w:pPr>
    </w:p>
    <w:p w14:paraId="60C37B47" w14:textId="465D4835" w:rsidR="00B97CA8" w:rsidRDefault="00B97CA8" w:rsidP="00B97CA8">
      <w:pPr>
        <w:rPr>
          <w:rFonts w:cstheme="minorHAnsi"/>
          <w:sz w:val="24"/>
          <w:szCs w:val="24"/>
        </w:rPr>
      </w:pPr>
    </w:p>
    <w:p w14:paraId="03A7E4EF" w14:textId="5B0669D5" w:rsidR="00B97CA8" w:rsidRPr="00B97CA8" w:rsidRDefault="00B97CA8" w:rsidP="00B97CA8">
      <w:pPr>
        <w:tabs>
          <w:tab w:val="left" w:pos="388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B97CA8" w:rsidRPr="00B97C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FADE" w14:textId="77777777" w:rsidR="00634513" w:rsidRDefault="00634513" w:rsidP="00DF40C7">
      <w:pPr>
        <w:spacing w:after="0" w:line="240" w:lineRule="auto"/>
      </w:pPr>
      <w:r>
        <w:separator/>
      </w:r>
    </w:p>
  </w:endnote>
  <w:endnote w:type="continuationSeparator" w:id="0">
    <w:p w14:paraId="1779D819" w14:textId="77777777" w:rsidR="00634513" w:rsidRDefault="00634513" w:rsidP="00DF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Sans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s-Regular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1C6C" w14:textId="77777777" w:rsidR="00634513" w:rsidRDefault="00634513" w:rsidP="00DF40C7">
      <w:pPr>
        <w:spacing w:after="0" w:line="240" w:lineRule="auto"/>
      </w:pPr>
      <w:r>
        <w:separator/>
      </w:r>
    </w:p>
  </w:footnote>
  <w:footnote w:type="continuationSeparator" w:id="0">
    <w:p w14:paraId="3CF9D5BC" w14:textId="77777777" w:rsidR="00634513" w:rsidRDefault="00634513" w:rsidP="00DF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2174" w14:textId="06CD34D0" w:rsidR="00DF40C7" w:rsidRDefault="000D76A3">
    <w:pPr>
      <w:pStyle w:val="Nagwek"/>
    </w:pPr>
    <w:r>
      <w:rPr>
        <w:noProof/>
      </w:rPr>
      <w:drawing>
        <wp:inline distT="0" distB="0" distL="0" distR="0" wp14:anchorId="096FB52E" wp14:editId="5F056C1A">
          <wp:extent cx="5760720" cy="5226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243"/>
    <w:multiLevelType w:val="hybridMultilevel"/>
    <w:tmpl w:val="7FB83D2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0BE7736"/>
    <w:multiLevelType w:val="hybridMultilevel"/>
    <w:tmpl w:val="CEEE2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38C"/>
    <w:multiLevelType w:val="multilevel"/>
    <w:tmpl w:val="15F6F1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F82985"/>
    <w:multiLevelType w:val="hybridMultilevel"/>
    <w:tmpl w:val="F7ECC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6170"/>
    <w:multiLevelType w:val="hybridMultilevel"/>
    <w:tmpl w:val="931AF07E"/>
    <w:lvl w:ilvl="0" w:tplc="25C2DA92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5205F"/>
    <w:multiLevelType w:val="hybridMultilevel"/>
    <w:tmpl w:val="AA7E413E"/>
    <w:lvl w:ilvl="0" w:tplc="7FEA9A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1CB"/>
    <w:multiLevelType w:val="hybridMultilevel"/>
    <w:tmpl w:val="9E4413DC"/>
    <w:lvl w:ilvl="0" w:tplc="67708EA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69203D"/>
    <w:multiLevelType w:val="hybridMultilevel"/>
    <w:tmpl w:val="F94A4C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2227"/>
    <w:multiLevelType w:val="multilevel"/>
    <w:tmpl w:val="CCE405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CF4F3F"/>
    <w:multiLevelType w:val="hybridMultilevel"/>
    <w:tmpl w:val="B602F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2135"/>
    <w:multiLevelType w:val="hybridMultilevel"/>
    <w:tmpl w:val="2E7EE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62EE6"/>
    <w:multiLevelType w:val="hybridMultilevel"/>
    <w:tmpl w:val="D43EE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26255"/>
    <w:multiLevelType w:val="multilevel"/>
    <w:tmpl w:val="D9B4514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4FAD586E"/>
    <w:multiLevelType w:val="multilevel"/>
    <w:tmpl w:val="663A2EB6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205E28"/>
    <w:multiLevelType w:val="hybridMultilevel"/>
    <w:tmpl w:val="E126F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43936"/>
    <w:multiLevelType w:val="hybridMultilevel"/>
    <w:tmpl w:val="1BFE6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2AB5"/>
    <w:multiLevelType w:val="multilevel"/>
    <w:tmpl w:val="15F6F1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DD1138"/>
    <w:multiLevelType w:val="hybridMultilevel"/>
    <w:tmpl w:val="33F6D5EC"/>
    <w:lvl w:ilvl="0" w:tplc="A70046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D4CFB"/>
    <w:multiLevelType w:val="hybridMultilevel"/>
    <w:tmpl w:val="1480C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94564">
    <w:abstractNumId w:val="15"/>
  </w:num>
  <w:num w:numId="2" w16cid:durableId="554197405">
    <w:abstractNumId w:val="10"/>
  </w:num>
  <w:num w:numId="3" w16cid:durableId="1328243903">
    <w:abstractNumId w:val="7"/>
  </w:num>
  <w:num w:numId="4" w16cid:durableId="432476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123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0072401">
    <w:abstractNumId w:val="9"/>
  </w:num>
  <w:num w:numId="7" w16cid:durableId="1563252975">
    <w:abstractNumId w:val="3"/>
  </w:num>
  <w:num w:numId="8" w16cid:durableId="1715428955">
    <w:abstractNumId w:val="13"/>
  </w:num>
  <w:num w:numId="9" w16cid:durableId="559554238">
    <w:abstractNumId w:val="18"/>
  </w:num>
  <w:num w:numId="10" w16cid:durableId="586423097">
    <w:abstractNumId w:val="14"/>
  </w:num>
  <w:num w:numId="11" w16cid:durableId="1654867673">
    <w:abstractNumId w:val="17"/>
  </w:num>
  <w:num w:numId="12" w16cid:durableId="1904365011">
    <w:abstractNumId w:val="11"/>
  </w:num>
  <w:num w:numId="13" w16cid:durableId="394473198">
    <w:abstractNumId w:val="5"/>
  </w:num>
  <w:num w:numId="14" w16cid:durableId="1557815878">
    <w:abstractNumId w:val="2"/>
  </w:num>
  <w:num w:numId="15" w16cid:durableId="489060382">
    <w:abstractNumId w:val="16"/>
  </w:num>
  <w:num w:numId="16" w16cid:durableId="99300072">
    <w:abstractNumId w:val="4"/>
  </w:num>
  <w:num w:numId="17" w16cid:durableId="433592141">
    <w:abstractNumId w:val="0"/>
  </w:num>
  <w:num w:numId="18" w16cid:durableId="266667961">
    <w:abstractNumId w:val="12"/>
  </w:num>
  <w:num w:numId="19" w16cid:durableId="609628646">
    <w:abstractNumId w:val="1"/>
  </w:num>
  <w:num w:numId="20" w16cid:durableId="958296643">
    <w:abstractNumId w:val="6"/>
  </w:num>
  <w:num w:numId="21" w16cid:durableId="855269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C7"/>
    <w:rsid w:val="000050EC"/>
    <w:rsid w:val="000178B7"/>
    <w:rsid w:val="00021813"/>
    <w:rsid w:val="00054025"/>
    <w:rsid w:val="00054157"/>
    <w:rsid w:val="000828AE"/>
    <w:rsid w:val="00086556"/>
    <w:rsid w:val="000905FC"/>
    <w:rsid w:val="00092EAE"/>
    <w:rsid w:val="000965EE"/>
    <w:rsid w:val="000A01D9"/>
    <w:rsid w:val="000A2667"/>
    <w:rsid w:val="000A27F0"/>
    <w:rsid w:val="000B523B"/>
    <w:rsid w:val="000C1819"/>
    <w:rsid w:val="000D11B5"/>
    <w:rsid w:val="000D16AF"/>
    <w:rsid w:val="000D76A3"/>
    <w:rsid w:val="000D7F4E"/>
    <w:rsid w:val="000E0204"/>
    <w:rsid w:val="000E600E"/>
    <w:rsid w:val="000E62EB"/>
    <w:rsid w:val="000F1D10"/>
    <w:rsid w:val="000F72C5"/>
    <w:rsid w:val="000F7424"/>
    <w:rsid w:val="001009F2"/>
    <w:rsid w:val="00104C03"/>
    <w:rsid w:val="00110D45"/>
    <w:rsid w:val="00113D8B"/>
    <w:rsid w:val="0011691E"/>
    <w:rsid w:val="0012114E"/>
    <w:rsid w:val="001217C5"/>
    <w:rsid w:val="001309F2"/>
    <w:rsid w:val="00131007"/>
    <w:rsid w:val="001426C1"/>
    <w:rsid w:val="00142B89"/>
    <w:rsid w:val="0014777A"/>
    <w:rsid w:val="00147908"/>
    <w:rsid w:val="00152DA9"/>
    <w:rsid w:val="001558DA"/>
    <w:rsid w:val="00160164"/>
    <w:rsid w:val="00165342"/>
    <w:rsid w:val="00172EDC"/>
    <w:rsid w:val="00174DFB"/>
    <w:rsid w:val="001801FC"/>
    <w:rsid w:val="00180845"/>
    <w:rsid w:val="00181DDC"/>
    <w:rsid w:val="00183E73"/>
    <w:rsid w:val="0018494F"/>
    <w:rsid w:val="001A3C88"/>
    <w:rsid w:val="001C0BB5"/>
    <w:rsid w:val="001C6C6C"/>
    <w:rsid w:val="001D24B8"/>
    <w:rsid w:val="001E334A"/>
    <w:rsid w:val="001E3596"/>
    <w:rsid w:val="001E6694"/>
    <w:rsid w:val="001F04E0"/>
    <w:rsid w:val="001F45FC"/>
    <w:rsid w:val="001F702A"/>
    <w:rsid w:val="001F7BC2"/>
    <w:rsid w:val="002001A5"/>
    <w:rsid w:val="002001F8"/>
    <w:rsid w:val="00203CEF"/>
    <w:rsid w:val="0020668B"/>
    <w:rsid w:val="002078D3"/>
    <w:rsid w:val="00210479"/>
    <w:rsid w:val="0022726E"/>
    <w:rsid w:val="00235A38"/>
    <w:rsid w:val="002416E3"/>
    <w:rsid w:val="00243E85"/>
    <w:rsid w:val="002503E5"/>
    <w:rsid w:val="00251A15"/>
    <w:rsid w:val="002528E7"/>
    <w:rsid w:val="002546B6"/>
    <w:rsid w:val="00257096"/>
    <w:rsid w:val="002575A5"/>
    <w:rsid w:val="0026109D"/>
    <w:rsid w:val="0026658B"/>
    <w:rsid w:val="00271147"/>
    <w:rsid w:val="00271E91"/>
    <w:rsid w:val="002760C7"/>
    <w:rsid w:val="00277137"/>
    <w:rsid w:val="0029260F"/>
    <w:rsid w:val="002937C9"/>
    <w:rsid w:val="002B49E5"/>
    <w:rsid w:val="002B64F7"/>
    <w:rsid w:val="002C04F0"/>
    <w:rsid w:val="002C359E"/>
    <w:rsid w:val="002C3B40"/>
    <w:rsid w:val="002D1938"/>
    <w:rsid w:val="002E000C"/>
    <w:rsid w:val="002F2393"/>
    <w:rsid w:val="002F5AC3"/>
    <w:rsid w:val="002F602D"/>
    <w:rsid w:val="00322696"/>
    <w:rsid w:val="00322697"/>
    <w:rsid w:val="00340834"/>
    <w:rsid w:val="003459E4"/>
    <w:rsid w:val="00355EBC"/>
    <w:rsid w:val="00366899"/>
    <w:rsid w:val="00373432"/>
    <w:rsid w:val="0037626A"/>
    <w:rsid w:val="00384DF6"/>
    <w:rsid w:val="00386E46"/>
    <w:rsid w:val="00394C31"/>
    <w:rsid w:val="003B0574"/>
    <w:rsid w:val="003B403E"/>
    <w:rsid w:val="003B541A"/>
    <w:rsid w:val="003C26E6"/>
    <w:rsid w:val="003D6C6B"/>
    <w:rsid w:val="003E2250"/>
    <w:rsid w:val="003E30F2"/>
    <w:rsid w:val="003E46D0"/>
    <w:rsid w:val="003E47D4"/>
    <w:rsid w:val="003F2453"/>
    <w:rsid w:val="003F315F"/>
    <w:rsid w:val="003F5D23"/>
    <w:rsid w:val="00401E93"/>
    <w:rsid w:val="00406EE9"/>
    <w:rsid w:val="004253A1"/>
    <w:rsid w:val="00426973"/>
    <w:rsid w:val="004607E5"/>
    <w:rsid w:val="004641DE"/>
    <w:rsid w:val="00466036"/>
    <w:rsid w:val="004661AB"/>
    <w:rsid w:val="00471FF7"/>
    <w:rsid w:val="00473AA9"/>
    <w:rsid w:val="00475C67"/>
    <w:rsid w:val="00477247"/>
    <w:rsid w:val="004776D9"/>
    <w:rsid w:val="004811EE"/>
    <w:rsid w:val="0048245C"/>
    <w:rsid w:val="00495EC6"/>
    <w:rsid w:val="004D125B"/>
    <w:rsid w:val="004E0C35"/>
    <w:rsid w:val="004F1A01"/>
    <w:rsid w:val="004F1B4D"/>
    <w:rsid w:val="004F51E2"/>
    <w:rsid w:val="00503F67"/>
    <w:rsid w:val="005070BB"/>
    <w:rsid w:val="00507A29"/>
    <w:rsid w:val="0051584C"/>
    <w:rsid w:val="00520E27"/>
    <w:rsid w:val="00523178"/>
    <w:rsid w:val="00524586"/>
    <w:rsid w:val="005314D6"/>
    <w:rsid w:val="00547663"/>
    <w:rsid w:val="005728D1"/>
    <w:rsid w:val="005857F3"/>
    <w:rsid w:val="005A0C54"/>
    <w:rsid w:val="005B26D6"/>
    <w:rsid w:val="005B62E9"/>
    <w:rsid w:val="005C377A"/>
    <w:rsid w:val="005D52BE"/>
    <w:rsid w:val="005D5D21"/>
    <w:rsid w:val="005E09FC"/>
    <w:rsid w:val="005E2ACE"/>
    <w:rsid w:val="005E6D82"/>
    <w:rsid w:val="006064FB"/>
    <w:rsid w:val="0060787E"/>
    <w:rsid w:val="0061029B"/>
    <w:rsid w:val="0061289D"/>
    <w:rsid w:val="006157D7"/>
    <w:rsid w:val="00617320"/>
    <w:rsid w:val="006239C2"/>
    <w:rsid w:val="00634513"/>
    <w:rsid w:val="00640E34"/>
    <w:rsid w:val="00641706"/>
    <w:rsid w:val="00644AFD"/>
    <w:rsid w:val="00645E86"/>
    <w:rsid w:val="0064668B"/>
    <w:rsid w:val="00664653"/>
    <w:rsid w:val="00670C8F"/>
    <w:rsid w:val="00670F0F"/>
    <w:rsid w:val="00683755"/>
    <w:rsid w:val="00687917"/>
    <w:rsid w:val="00691FF0"/>
    <w:rsid w:val="006B1278"/>
    <w:rsid w:val="006B20CA"/>
    <w:rsid w:val="006B4B57"/>
    <w:rsid w:val="006B7225"/>
    <w:rsid w:val="006B7977"/>
    <w:rsid w:val="006D45B4"/>
    <w:rsid w:val="007027F4"/>
    <w:rsid w:val="00715C96"/>
    <w:rsid w:val="00722E43"/>
    <w:rsid w:val="00727095"/>
    <w:rsid w:val="0072776A"/>
    <w:rsid w:val="00736456"/>
    <w:rsid w:val="00755C78"/>
    <w:rsid w:val="00764959"/>
    <w:rsid w:val="007723DB"/>
    <w:rsid w:val="00774238"/>
    <w:rsid w:val="007769F7"/>
    <w:rsid w:val="00790056"/>
    <w:rsid w:val="00790B79"/>
    <w:rsid w:val="0079313C"/>
    <w:rsid w:val="007935BE"/>
    <w:rsid w:val="007A0380"/>
    <w:rsid w:val="007A2DB3"/>
    <w:rsid w:val="007B107B"/>
    <w:rsid w:val="007B1643"/>
    <w:rsid w:val="007B1E5B"/>
    <w:rsid w:val="007B5E46"/>
    <w:rsid w:val="007B6C26"/>
    <w:rsid w:val="007C36B7"/>
    <w:rsid w:val="007C50D9"/>
    <w:rsid w:val="007C7BDD"/>
    <w:rsid w:val="007D0D6D"/>
    <w:rsid w:val="007D2874"/>
    <w:rsid w:val="007D672D"/>
    <w:rsid w:val="007D751F"/>
    <w:rsid w:val="0081453A"/>
    <w:rsid w:val="00815BEC"/>
    <w:rsid w:val="00822AEB"/>
    <w:rsid w:val="0082510E"/>
    <w:rsid w:val="00834DF7"/>
    <w:rsid w:val="0084099B"/>
    <w:rsid w:val="00845FCF"/>
    <w:rsid w:val="00847DCE"/>
    <w:rsid w:val="00854E70"/>
    <w:rsid w:val="0086258E"/>
    <w:rsid w:val="00867FDF"/>
    <w:rsid w:val="0087709E"/>
    <w:rsid w:val="00887723"/>
    <w:rsid w:val="00890B9F"/>
    <w:rsid w:val="00894348"/>
    <w:rsid w:val="008A2A5A"/>
    <w:rsid w:val="008A758A"/>
    <w:rsid w:val="008B5352"/>
    <w:rsid w:val="008C38B9"/>
    <w:rsid w:val="008D1DAF"/>
    <w:rsid w:val="008D28EE"/>
    <w:rsid w:val="008D5276"/>
    <w:rsid w:val="008E1798"/>
    <w:rsid w:val="008F49B3"/>
    <w:rsid w:val="00920A3A"/>
    <w:rsid w:val="00925006"/>
    <w:rsid w:val="0092695E"/>
    <w:rsid w:val="00926BBA"/>
    <w:rsid w:val="009338A1"/>
    <w:rsid w:val="00935EFB"/>
    <w:rsid w:val="00950AA3"/>
    <w:rsid w:val="009637A7"/>
    <w:rsid w:val="0097002A"/>
    <w:rsid w:val="0097237D"/>
    <w:rsid w:val="00975B14"/>
    <w:rsid w:val="009830B2"/>
    <w:rsid w:val="009831C1"/>
    <w:rsid w:val="00985EAF"/>
    <w:rsid w:val="009918E9"/>
    <w:rsid w:val="00996002"/>
    <w:rsid w:val="009B5B73"/>
    <w:rsid w:val="009B5D07"/>
    <w:rsid w:val="009E2249"/>
    <w:rsid w:val="009E2532"/>
    <w:rsid w:val="009E39D6"/>
    <w:rsid w:val="009F3C41"/>
    <w:rsid w:val="009F4311"/>
    <w:rsid w:val="009F4E6E"/>
    <w:rsid w:val="009F6031"/>
    <w:rsid w:val="009F609A"/>
    <w:rsid w:val="00A033CE"/>
    <w:rsid w:val="00A11BB0"/>
    <w:rsid w:val="00A13B26"/>
    <w:rsid w:val="00A152CC"/>
    <w:rsid w:val="00A155A3"/>
    <w:rsid w:val="00A2611A"/>
    <w:rsid w:val="00A657A9"/>
    <w:rsid w:val="00A65F31"/>
    <w:rsid w:val="00A67B5B"/>
    <w:rsid w:val="00A73E72"/>
    <w:rsid w:val="00A81EE7"/>
    <w:rsid w:val="00A84831"/>
    <w:rsid w:val="00A911D6"/>
    <w:rsid w:val="00A964C2"/>
    <w:rsid w:val="00AA1F08"/>
    <w:rsid w:val="00AA69DA"/>
    <w:rsid w:val="00AA6B94"/>
    <w:rsid w:val="00AB1582"/>
    <w:rsid w:val="00AD2A65"/>
    <w:rsid w:val="00AD790D"/>
    <w:rsid w:val="00AE5092"/>
    <w:rsid w:val="00AF1DA9"/>
    <w:rsid w:val="00AF4090"/>
    <w:rsid w:val="00AF41A8"/>
    <w:rsid w:val="00B3464C"/>
    <w:rsid w:val="00B37C6C"/>
    <w:rsid w:val="00B47FDC"/>
    <w:rsid w:val="00B54DC9"/>
    <w:rsid w:val="00B5542C"/>
    <w:rsid w:val="00B579A2"/>
    <w:rsid w:val="00B71158"/>
    <w:rsid w:val="00B86CF6"/>
    <w:rsid w:val="00B94873"/>
    <w:rsid w:val="00B97CA8"/>
    <w:rsid w:val="00BA1257"/>
    <w:rsid w:val="00BA39E3"/>
    <w:rsid w:val="00BA7E68"/>
    <w:rsid w:val="00BB1EC0"/>
    <w:rsid w:val="00BB5E5F"/>
    <w:rsid w:val="00BC360E"/>
    <w:rsid w:val="00BC44DC"/>
    <w:rsid w:val="00BD02B6"/>
    <w:rsid w:val="00BD7240"/>
    <w:rsid w:val="00BE17F9"/>
    <w:rsid w:val="00BE5BC2"/>
    <w:rsid w:val="00BF278B"/>
    <w:rsid w:val="00C03880"/>
    <w:rsid w:val="00C04645"/>
    <w:rsid w:val="00C07633"/>
    <w:rsid w:val="00C11446"/>
    <w:rsid w:val="00C16F13"/>
    <w:rsid w:val="00C2081A"/>
    <w:rsid w:val="00C217A6"/>
    <w:rsid w:val="00C21EFD"/>
    <w:rsid w:val="00C24D55"/>
    <w:rsid w:val="00C3300E"/>
    <w:rsid w:val="00C37748"/>
    <w:rsid w:val="00C43E67"/>
    <w:rsid w:val="00C517F2"/>
    <w:rsid w:val="00C632A2"/>
    <w:rsid w:val="00C644F8"/>
    <w:rsid w:val="00C71791"/>
    <w:rsid w:val="00C72A61"/>
    <w:rsid w:val="00C734F2"/>
    <w:rsid w:val="00C778F5"/>
    <w:rsid w:val="00C841AF"/>
    <w:rsid w:val="00C86987"/>
    <w:rsid w:val="00C92198"/>
    <w:rsid w:val="00CB0728"/>
    <w:rsid w:val="00CB533C"/>
    <w:rsid w:val="00CD1B0B"/>
    <w:rsid w:val="00CD2DBA"/>
    <w:rsid w:val="00CD5F31"/>
    <w:rsid w:val="00CE1B20"/>
    <w:rsid w:val="00CE7456"/>
    <w:rsid w:val="00CE79A2"/>
    <w:rsid w:val="00CF7A5B"/>
    <w:rsid w:val="00D00822"/>
    <w:rsid w:val="00D11311"/>
    <w:rsid w:val="00D122AE"/>
    <w:rsid w:val="00D13E4B"/>
    <w:rsid w:val="00D151B5"/>
    <w:rsid w:val="00D1725C"/>
    <w:rsid w:val="00D2084A"/>
    <w:rsid w:val="00D20DE3"/>
    <w:rsid w:val="00D26A76"/>
    <w:rsid w:val="00D26FB7"/>
    <w:rsid w:val="00D2729E"/>
    <w:rsid w:val="00D460AD"/>
    <w:rsid w:val="00D4623A"/>
    <w:rsid w:val="00D50F83"/>
    <w:rsid w:val="00D51220"/>
    <w:rsid w:val="00D51343"/>
    <w:rsid w:val="00D5517C"/>
    <w:rsid w:val="00D56B66"/>
    <w:rsid w:val="00D75897"/>
    <w:rsid w:val="00D82808"/>
    <w:rsid w:val="00D84B40"/>
    <w:rsid w:val="00D936F7"/>
    <w:rsid w:val="00DA2007"/>
    <w:rsid w:val="00DA2416"/>
    <w:rsid w:val="00DA6845"/>
    <w:rsid w:val="00DA6D2D"/>
    <w:rsid w:val="00DA7FE8"/>
    <w:rsid w:val="00DB06DD"/>
    <w:rsid w:val="00DB7CAF"/>
    <w:rsid w:val="00DC22CB"/>
    <w:rsid w:val="00DC2AA5"/>
    <w:rsid w:val="00DD5EAB"/>
    <w:rsid w:val="00DD73C6"/>
    <w:rsid w:val="00DD7856"/>
    <w:rsid w:val="00DD7DE7"/>
    <w:rsid w:val="00DE51E2"/>
    <w:rsid w:val="00DE7021"/>
    <w:rsid w:val="00DF40C7"/>
    <w:rsid w:val="00DF73CF"/>
    <w:rsid w:val="00E07247"/>
    <w:rsid w:val="00E10F2C"/>
    <w:rsid w:val="00E22677"/>
    <w:rsid w:val="00E26581"/>
    <w:rsid w:val="00E30C2D"/>
    <w:rsid w:val="00E356BC"/>
    <w:rsid w:val="00E518AC"/>
    <w:rsid w:val="00E53B17"/>
    <w:rsid w:val="00E5645A"/>
    <w:rsid w:val="00E604F7"/>
    <w:rsid w:val="00E620D1"/>
    <w:rsid w:val="00E66426"/>
    <w:rsid w:val="00E72E6B"/>
    <w:rsid w:val="00E91A07"/>
    <w:rsid w:val="00E9287B"/>
    <w:rsid w:val="00E969D1"/>
    <w:rsid w:val="00E97536"/>
    <w:rsid w:val="00EA145B"/>
    <w:rsid w:val="00EB1313"/>
    <w:rsid w:val="00EC3AFD"/>
    <w:rsid w:val="00EC7061"/>
    <w:rsid w:val="00ED76BF"/>
    <w:rsid w:val="00EF114F"/>
    <w:rsid w:val="00EF2A8D"/>
    <w:rsid w:val="00EF3510"/>
    <w:rsid w:val="00EF3615"/>
    <w:rsid w:val="00EF48A4"/>
    <w:rsid w:val="00F02731"/>
    <w:rsid w:val="00F220EF"/>
    <w:rsid w:val="00F22CED"/>
    <w:rsid w:val="00F26F9A"/>
    <w:rsid w:val="00F41FAF"/>
    <w:rsid w:val="00F4474C"/>
    <w:rsid w:val="00F53D43"/>
    <w:rsid w:val="00F578CA"/>
    <w:rsid w:val="00F64A0D"/>
    <w:rsid w:val="00F66292"/>
    <w:rsid w:val="00F67DEC"/>
    <w:rsid w:val="00F773AC"/>
    <w:rsid w:val="00F92104"/>
    <w:rsid w:val="00F9479C"/>
    <w:rsid w:val="00FA7FFD"/>
    <w:rsid w:val="00FB37FF"/>
    <w:rsid w:val="00FB4B61"/>
    <w:rsid w:val="00FB6B5A"/>
    <w:rsid w:val="00FC3A34"/>
    <w:rsid w:val="00FC6CCE"/>
    <w:rsid w:val="00FD18E6"/>
    <w:rsid w:val="00FD20FB"/>
    <w:rsid w:val="00FD528E"/>
    <w:rsid w:val="00FD794E"/>
    <w:rsid w:val="00FE1D92"/>
    <w:rsid w:val="00FE29BE"/>
    <w:rsid w:val="00FE4408"/>
    <w:rsid w:val="00FF5970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B2C1"/>
  <w15:chartTrackingRefBased/>
  <w15:docId w15:val="{14409D34-73F0-4BC9-9273-CD9A6410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0C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0C7"/>
    <w:pPr>
      <w:ind w:left="720"/>
      <w:contextualSpacing/>
    </w:pPr>
  </w:style>
  <w:style w:type="table" w:styleId="Tabelalisty3akcent3">
    <w:name w:val="List Table 3 Accent 3"/>
    <w:basedOn w:val="Standardowy"/>
    <w:uiPriority w:val="48"/>
    <w:rsid w:val="00DF40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DF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40C7"/>
  </w:style>
  <w:style w:type="paragraph" w:styleId="Stopka">
    <w:name w:val="footer"/>
    <w:basedOn w:val="Normalny"/>
    <w:link w:val="StopkaZnak"/>
    <w:uiPriority w:val="99"/>
    <w:unhideWhenUsed/>
    <w:rsid w:val="00DF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0C7"/>
  </w:style>
  <w:style w:type="paragraph" w:styleId="Tekstdymka">
    <w:name w:val="Balloon Text"/>
    <w:basedOn w:val="Normalny"/>
    <w:link w:val="TekstdymkaZnak"/>
    <w:uiPriority w:val="99"/>
    <w:semiHidden/>
    <w:unhideWhenUsed/>
    <w:rsid w:val="0057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D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8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8D1"/>
    <w:rPr>
      <w:b/>
      <w:bCs/>
      <w:sz w:val="20"/>
      <w:szCs w:val="20"/>
    </w:rPr>
  </w:style>
  <w:style w:type="paragraph" w:customStyle="1" w:styleId="Default">
    <w:name w:val="Default"/>
    <w:rsid w:val="00A26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99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Agnieszka Jędrzejczak</cp:lastModifiedBy>
  <cp:revision>134</cp:revision>
  <dcterms:created xsi:type="dcterms:W3CDTF">2025-01-08T14:44:00Z</dcterms:created>
  <dcterms:modified xsi:type="dcterms:W3CDTF">2025-09-04T10:15:00Z</dcterms:modified>
</cp:coreProperties>
</file>